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74" w:rsidRPr="003B0193" w:rsidRDefault="004E3E74" w:rsidP="003B01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0193">
        <w:rPr>
          <w:rFonts w:ascii="Times New Roman" w:hAnsi="Times New Roman" w:cs="Times New Roman"/>
          <w:b/>
          <w:caps/>
          <w:sz w:val="28"/>
          <w:szCs w:val="28"/>
        </w:rPr>
        <w:t>ТЕМАТИКА КУРСОВИХ РОБ</w:t>
      </w:r>
      <w:r w:rsidRPr="003B0193">
        <w:rPr>
          <w:rFonts w:ascii="Times New Roman" w:hAnsi="Times New Roman" w:cs="Times New Roman"/>
          <w:b/>
          <w:caps/>
          <w:sz w:val="28"/>
          <w:szCs w:val="28"/>
          <w:lang w:val="uk-UA"/>
        </w:rPr>
        <w:t>І</w:t>
      </w:r>
      <w:r w:rsidRPr="003B0193">
        <w:rPr>
          <w:rFonts w:ascii="Times New Roman" w:hAnsi="Times New Roman" w:cs="Times New Roman"/>
          <w:b/>
          <w:caps/>
          <w:sz w:val="28"/>
          <w:szCs w:val="28"/>
        </w:rPr>
        <w:t>Т</w:t>
      </w:r>
    </w:p>
    <w:p w:rsidR="00D87065" w:rsidRPr="003B0193" w:rsidRDefault="00D87065" w:rsidP="00D870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0193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теоретичних ДИСЦИПЛІН ІНОЗЕМНОї МОВИ</w:t>
      </w:r>
    </w:p>
    <w:p w:rsidR="00727899" w:rsidRPr="003B0193" w:rsidRDefault="00727899" w:rsidP="003B01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0193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ДЛЯ ЗДОБУВАЧІВ ОСВІТНЬОГО СТУПЕНЯ «БАКАЛАВР»</w:t>
      </w:r>
    </w:p>
    <w:p w:rsidR="004E3E74" w:rsidRPr="003B0193" w:rsidRDefault="004E3E74" w:rsidP="003B01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B0193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Pr="003B019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202</w:t>
      </w:r>
      <w:r w:rsidR="00E27044" w:rsidRPr="00E27044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3B0193">
        <w:rPr>
          <w:rFonts w:ascii="Times New Roman" w:hAnsi="Times New Roman" w:cs="Times New Roman"/>
          <w:b/>
          <w:caps/>
          <w:sz w:val="28"/>
          <w:szCs w:val="28"/>
          <w:lang w:val="uk-UA"/>
        </w:rPr>
        <w:t>-202</w:t>
      </w:r>
      <w:r w:rsidR="00E27044" w:rsidRPr="00B437BF">
        <w:rPr>
          <w:rFonts w:ascii="Times New Roman" w:hAnsi="Times New Roman" w:cs="Times New Roman"/>
          <w:b/>
          <w:caps/>
          <w:sz w:val="28"/>
          <w:szCs w:val="28"/>
        </w:rPr>
        <w:t xml:space="preserve">2 </w:t>
      </w:r>
      <w:proofErr w:type="spellStart"/>
      <w:r w:rsidRPr="003B019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3B01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E3E74" w:rsidRPr="00B437BF" w:rsidRDefault="004E3E74" w:rsidP="003B0193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27044" w:rsidRPr="0006515E" w:rsidRDefault="00E27044" w:rsidP="005B11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палітри неологізмів періоду пандемії </w:t>
      </w:r>
      <w:proofErr w:type="spellStart"/>
      <w:r w:rsidRPr="0006515E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 хвороби в англомовному медійному дискурсі.</w:t>
      </w:r>
    </w:p>
    <w:p w:rsidR="00E27044" w:rsidRPr="0006515E" w:rsidRDefault="00E27044" w:rsidP="005B11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5E">
        <w:rPr>
          <w:rFonts w:ascii="Times New Roman" w:hAnsi="Times New Roman" w:cs="Times New Roman"/>
          <w:sz w:val="28"/>
          <w:szCs w:val="28"/>
          <w:lang w:val="uk-UA"/>
        </w:rPr>
        <w:t>Комунікативні особливості англомовних шантажних листів.</w:t>
      </w:r>
    </w:p>
    <w:p w:rsidR="00E27044" w:rsidRPr="0006515E" w:rsidRDefault="00E27044" w:rsidP="005B11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5E">
        <w:rPr>
          <w:rFonts w:ascii="Times New Roman" w:hAnsi="Times New Roman" w:cs="Times New Roman"/>
          <w:sz w:val="28"/>
          <w:szCs w:val="28"/>
          <w:lang w:val="uk-UA"/>
        </w:rPr>
        <w:t>Лексичні особливості творення образу успішного працівника (на матеріалі англомовних резюме та супровідних листів).</w:t>
      </w:r>
    </w:p>
    <w:p w:rsidR="00E27044" w:rsidRPr="0006515E" w:rsidRDefault="00E27044" w:rsidP="005B11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молодіжного сленгу в сучасному англомовному </w:t>
      </w:r>
      <w:proofErr w:type="spellStart"/>
      <w:r w:rsidRPr="0006515E">
        <w:rPr>
          <w:rFonts w:ascii="Times New Roman" w:hAnsi="Times New Roman" w:cs="Times New Roman"/>
          <w:sz w:val="28"/>
          <w:szCs w:val="28"/>
          <w:lang w:val="uk-UA"/>
        </w:rPr>
        <w:t>кінодискурсі</w:t>
      </w:r>
      <w:proofErr w:type="spellEnd"/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7044" w:rsidRPr="0006515E" w:rsidRDefault="00E27044" w:rsidP="005B11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5E">
        <w:rPr>
          <w:rFonts w:ascii="Times New Roman" w:hAnsi="Times New Roman" w:cs="Times New Roman"/>
          <w:sz w:val="28"/>
          <w:szCs w:val="28"/>
          <w:lang w:val="uk-UA"/>
        </w:rPr>
        <w:t>Реалізація стратегії дискредитації а англомовному дипломатичному дискурсі.</w:t>
      </w:r>
    </w:p>
    <w:p w:rsidR="00E27044" w:rsidRPr="0006515E" w:rsidRDefault="00E27044" w:rsidP="005B11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5E">
        <w:rPr>
          <w:rFonts w:ascii="Times New Roman" w:hAnsi="Times New Roman" w:cs="Times New Roman"/>
          <w:sz w:val="28"/>
          <w:szCs w:val="28"/>
          <w:lang w:val="uk-UA"/>
        </w:rPr>
        <w:t>Репрезентація концепту CRIME в англомовному медійному дискурсі.</w:t>
      </w:r>
    </w:p>
    <w:p w:rsidR="00E27044" w:rsidRPr="0006515E" w:rsidRDefault="00E27044" w:rsidP="005B11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proofErr w:type="spellStart"/>
      <w:r w:rsidRPr="0006515E">
        <w:rPr>
          <w:rFonts w:ascii="Times New Roman" w:hAnsi="Times New Roman" w:cs="Times New Roman"/>
          <w:sz w:val="28"/>
          <w:szCs w:val="28"/>
          <w:lang w:val="uk-UA"/>
        </w:rPr>
        <w:t>оказіоналізмів</w:t>
      </w:r>
      <w:proofErr w:type="spellEnd"/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 у романі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r w:rsidRPr="0006515E">
        <w:rPr>
          <w:rFonts w:ascii="Times New Roman" w:hAnsi="Times New Roman" w:cs="Times New Roman"/>
          <w:sz w:val="28"/>
          <w:szCs w:val="28"/>
          <w:lang w:val="uk-UA"/>
        </w:rPr>
        <w:t>Чарлі і шоколадна фабрика</w:t>
      </w:r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515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оальда</w:t>
      </w:r>
      <w:proofErr w:type="spellEnd"/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 Дала.</w:t>
      </w:r>
    </w:p>
    <w:p w:rsidR="00E27044" w:rsidRPr="0006515E" w:rsidRDefault="00E27044" w:rsidP="005B11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Семантичні неологізми у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6515E">
        <w:rPr>
          <w:rFonts w:ascii="Times New Roman" w:hAnsi="Times New Roman" w:cs="Times New Roman"/>
          <w:sz w:val="28"/>
          <w:szCs w:val="28"/>
          <w:lang w:val="uk-UA"/>
        </w:rPr>
        <w:t>Поттеріані</w:t>
      </w:r>
      <w:proofErr w:type="spellEnd"/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515E">
        <w:rPr>
          <w:rFonts w:ascii="Times New Roman" w:hAnsi="Times New Roman" w:cs="Times New Roman"/>
          <w:sz w:val="28"/>
          <w:szCs w:val="28"/>
          <w:lang w:val="uk-UA"/>
        </w:rPr>
        <w:t>Джоан</w:t>
      </w:r>
      <w:proofErr w:type="spellEnd"/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515E">
        <w:rPr>
          <w:rFonts w:ascii="Times New Roman" w:hAnsi="Times New Roman" w:cs="Times New Roman"/>
          <w:sz w:val="28"/>
          <w:szCs w:val="28"/>
          <w:lang w:val="uk-UA"/>
        </w:rPr>
        <w:t>Роулінг</w:t>
      </w:r>
      <w:proofErr w:type="spellEnd"/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6515E">
        <w:rPr>
          <w:rFonts w:ascii="Times New Roman" w:hAnsi="Times New Roman" w:cs="Times New Roman"/>
          <w:sz w:val="28"/>
          <w:szCs w:val="28"/>
          <w:lang w:val="uk-UA"/>
        </w:rPr>
        <w:t>перекладознавчий</w:t>
      </w:r>
      <w:proofErr w:type="spellEnd"/>
      <w:r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 аспект.</w:t>
      </w:r>
    </w:p>
    <w:p w:rsidR="00E27044" w:rsidRPr="0006515E" w:rsidRDefault="00E27044" w:rsidP="005B117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15E">
        <w:rPr>
          <w:rFonts w:ascii="Times New Roman" w:hAnsi="Times New Roman" w:cs="Times New Roman"/>
          <w:sz w:val="28"/>
          <w:szCs w:val="28"/>
          <w:lang w:val="uk-UA"/>
        </w:rPr>
        <w:t>Особливості перекладу дискурсу індустрії моди.</w:t>
      </w:r>
    </w:p>
    <w:p w:rsidR="00E27044" w:rsidRPr="0006515E" w:rsidRDefault="00D65B20" w:rsidP="001A5B40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E27044" w:rsidRPr="0006515E">
        <w:rPr>
          <w:rFonts w:ascii="Times New Roman" w:hAnsi="Times New Roman" w:cs="Times New Roman"/>
          <w:sz w:val="28"/>
          <w:szCs w:val="28"/>
          <w:lang w:val="uk-UA"/>
        </w:rPr>
        <w:t xml:space="preserve">Способи перекладу фразеологізмів (на матеріалі англомовного комедійного серіалу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r w:rsidR="00E27044" w:rsidRPr="0006515E">
        <w:rPr>
          <w:rFonts w:ascii="Times New Roman" w:hAnsi="Times New Roman" w:cs="Times New Roman"/>
          <w:sz w:val="28"/>
          <w:szCs w:val="28"/>
          <w:lang w:val="uk-UA"/>
        </w:rPr>
        <w:t>Теорія великого вибуху</w:t>
      </w:r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="00E27044" w:rsidRPr="0006515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7044" w:rsidRPr="00D65B20" w:rsidRDefault="00D65B20" w:rsidP="00D6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антиприслів’їв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 xml:space="preserve"> в англомовному мас-медійному дискурсі.</w:t>
      </w:r>
    </w:p>
    <w:p w:rsidR="00E27044" w:rsidRPr="00D65B20" w:rsidRDefault="00D65B20" w:rsidP="00D6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 потенціал евфемізмів в англомовному 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кінодискурсі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D65B20" w:rsidRDefault="00D65B20" w:rsidP="00D65B2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Лінгвопрагматичні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 xml:space="preserve"> аспекти президентської політичної промови (на матеріалі промов Дональда 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Трампа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7044" w:rsidRPr="00D65B20" w:rsidRDefault="00D65B20" w:rsidP="001A5B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кольоративів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 xml:space="preserve"> у сучасному англомовному публіцистичному тексті.</w:t>
      </w:r>
    </w:p>
    <w:p w:rsidR="00E27044" w:rsidRPr="00D65B20" w:rsidRDefault="00D65B20" w:rsidP="001A5B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Реалізація комунікативних стратегій і тактик в англомовному дискурсі ток-шоу.</w:t>
      </w:r>
    </w:p>
    <w:p w:rsidR="00E27044" w:rsidRPr="00D65B20" w:rsidRDefault="00D65B20" w:rsidP="00D6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Вербалізація образу сильної жінки в англомовній кінострічці.</w:t>
      </w:r>
    </w:p>
    <w:p w:rsidR="00E27044" w:rsidRPr="001A5B40" w:rsidRDefault="001A5B40" w:rsidP="001A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="00E27044" w:rsidRPr="001A5B40">
        <w:rPr>
          <w:rFonts w:ascii="Times New Roman" w:hAnsi="Times New Roman" w:cs="Times New Roman"/>
          <w:sz w:val="28"/>
          <w:szCs w:val="28"/>
          <w:lang w:val="uk-UA"/>
        </w:rPr>
        <w:t>Лінгвокультурні</w:t>
      </w:r>
      <w:proofErr w:type="spellEnd"/>
      <w:r w:rsidR="00E27044" w:rsidRPr="001A5B40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сучасного англомовного ділового листа. </w:t>
      </w:r>
    </w:p>
    <w:p w:rsidR="00E27044" w:rsidRPr="001A5B40" w:rsidRDefault="00CE5CDC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="00E27044" w:rsidRPr="001A5B40">
        <w:rPr>
          <w:rFonts w:ascii="Times New Roman" w:hAnsi="Times New Roman" w:cs="Times New Roman"/>
          <w:sz w:val="28"/>
          <w:szCs w:val="28"/>
          <w:lang w:val="uk-UA"/>
        </w:rPr>
        <w:t>Лінгвопрагматичні</w:t>
      </w:r>
      <w:proofErr w:type="spellEnd"/>
      <w:r w:rsidR="00E27044" w:rsidRPr="001A5B40">
        <w:rPr>
          <w:rFonts w:ascii="Times New Roman" w:hAnsi="Times New Roman" w:cs="Times New Roman"/>
          <w:sz w:val="28"/>
          <w:szCs w:val="28"/>
          <w:lang w:val="uk-UA"/>
        </w:rPr>
        <w:t xml:space="preserve"> аспекти комунікативної поведінки бізнесменів в англомовному медійному інтерв’ю. </w:t>
      </w:r>
    </w:p>
    <w:p w:rsidR="00E27044" w:rsidRPr="00D65B20" w:rsidRDefault="001A5B40" w:rsidP="001A5B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Молодіжний сленг в Інтернет-комунікації: структурні та типологічні аспекти аналізу.</w:t>
      </w:r>
    </w:p>
    <w:p w:rsidR="00E27044" w:rsidRPr="00D65B20" w:rsidRDefault="001A5B40" w:rsidP="001A5B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 xml:space="preserve">Репрезентація концепту </w:t>
      </w:r>
      <w:r w:rsidR="00E27044" w:rsidRPr="00D65B20">
        <w:rPr>
          <w:rFonts w:ascii="Times New Roman" w:hAnsi="Times New Roman" w:cs="Times New Roman"/>
          <w:sz w:val="28"/>
          <w:szCs w:val="28"/>
          <w:lang w:val="en-US"/>
        </w:rPr>
        <w:t>GLAMOUR</w:t>
      </w:r>
      <w:r w:rsidR="00E27044" w:rsidRPr="00CE5CD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</w:rPr>
        <w:t>англомовному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</w:rPr>
        <w:t xml:space="preserve">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мас-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</w:rPr>
        <w:t>медійному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</w:rPr>
        <w:t>дискурсі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</w:rPr>
        <w:t>.</w:t>
      </w:r>
    </w:p>
    <w:p w:rsidR="00E27044" w:rsidRPr="00D65B20" w:rsidRDefault="001A5B40" w:rsidP="001A5B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Перцептивні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фразеологізми в англомовному художньому дискурсі: структурно-семантичний аналіз.  </w:t>
      </w:r>
    </w:p>
    <w:p w:rsidR="00E27044" w:rsidRPr="00D65B20" w:rsidRDefault="001A5B40" w:rsidP="001A5B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Англомовна реклама косметичних засобів: структурно-семантичний аспект аналізу.</w:t>
      </w:r>
    </w:p>
    <w:p w:rsidR="00E27044" w:rsidRPr="00D65B20" w:rsidRDefault="001A5B40" w:rsidP="00D65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 xml:space="preserve">Англомовний казковий дискурс крізь призму </w:t>
      </w:r>
      <w:proofErr w:type="spellStart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лінгвокультурології</w:t>
      </w:r>
      <w:proofErr w:type="spellEnd"/>
      <w:r w:rsidR="00E27044" w:rsidRPr="00D65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1A5B40" w:rsidRDefault="001A5B40" w:rsidP="001A5B4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1A5B40">
        <w:rPr>
          <w:rFonts w:ascii="Times New Roman" w:hAnsi="Times New Roman" w:cs="Times New Roman"/>
          <w:sz w:val="28"/>
          <w:szCs w:val="28"/>
          <w:lang w:val="uk-UA"/>
        </w:rPr>
        <w:t xml:space="preserve">Англомовна мотиваційна промова: структурний та прагматичний аспекти (на матеріалі відео-виступів організації “TED </w:t>
      </w:r>
      <w:proofErr w:type="spellStart"/>
      <w:r w:rsidR="00E27044" w:rsidRPr="001A5B40">
        <w:rPr>
          <w:rFonts w:ascii="Times New Roman" w:hAnsi="Times New Roman" w:cs="Times New Roman"/>
          <w:sz w:val="28"/>
          <w:szCs w:val="28"/>
          <w:lang w:val="uk-UA"/>
        </w:rPr>
        <w:t>Talksˮ</w:t>
      </w:r>
      <w:proofErr w:type="spellEnd"/>
      <w:r w:rsidR="00E27044" w:rsidRPr="001A5B4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27044" w:rsidRPr="00F32793" w:rsidRDefault="00F32793" w:rsidP="00CE5CD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 xml:space="preserve">Вираження семантичного поля </w:t>
      </w:r>
      <w:r w:rsidR="00E27044" w:rsidRPr="00F327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27044" w:rsidRPr="00F32793">
        <w:rPr>
          <w:rFonts w:ascii="Times New Roman" w:hAnsi="Times New Roman" w:cs="Times New Roman"/>
          <w:sz w:val="28"/>
          <w:szCs w:val="28"/>
        </w:rPr>
        <w:t xml:space="preserve">-19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>в англомовному телевізійному дискурсі.</w:t>
      </w:r>
    </w:p>
    <w:p w:rsidR="00E27044" w:rsidRPr="00F32793" w:rsidRDefault="00F32793" w:rsidP="00F3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>Структура та функції заголовків новин у сучасній англомовній пресі.</w:t>
      </w:r>
    </w:p>
    <w:p w:rsidR="00E27044" w:rsidRPr="00F32793" w:rsidRDefault="00F32793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Відображення </w:t>
      </w:r>
      <w:proofErr w:type="spellStart"/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екс-президента США Барака Обами крізь призму структурно-семантичного аналізу промов.</w:t>
      </w:r>
    </w:p>
    <w:p w:rsidR="00E27044" w:rsidRPr="00F32793" w:rsidRDefault="00F32793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 xml:space="preserve">Стилістичний аспект аналізу сучасного англомовного пісенного дискурсу </w:t>
      </w:r>
      <w:r w:rsidR="00E27044" w:rsidRPr="00F32793">
        <w:rPr>
          <w:rFonts w:ascii="Times New Roman" w:hAnsi="Times New Roman" w:cs="Times New Roman"/>
          <w:i/>
          <w:sz w:val="28"/>
          <w:szCs w:val="28"/>
          <w:lang w:val="uk-UA"/>
        </w:rPr>
        <w:t>(матеріал дослідження – за вибором здобувача ОС «Бакалавр»).</w:t>
      </w:r>
    </w:p>
    <w:p w:rsidR="00E27044" w:rsidRPr="00F32793" w:rsidRDefault="00B6299C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>Семантичні та прагматичні аспекти аналізу фразових дієслів (на матеріалі англомовних кіно текстів).</w:t>
      </w:r>
    </w:p>
    <w:p w:rsidR="00E27044" w:rsidRPr="00F32793" w:rsidRDefault="00F32793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>Репрезентація зовнішніх якостей та рис характеру людини у семантиці фразеологізмів-</w:t>
      </w:r>
      <w:proofErr w:type="spellStart"/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>антропономінантів</w:t>
      </w:r>
      <w:proofErr w:type="spellEnd"/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27044" w:rsidRPr="00F32793" w:rsidRDefault="00B6299C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 діапазон </w:t>
      </w:r>
      <w:proofErr w:type="spellStart"/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>ономатопеїчної</w:t>
      </w:r>
      <w:proofErr w:type="spellEnd"/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 xml:space="preserve"> лексики в англомовному рекламному дискурсі.</w:t>
      </w:r>
    </w:p>
    <w:p w:rsidR="00E27044" w:rsidRPr="00F32793" w:rsidRDefault="00B6299C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>Особливості префіксального способу словотворення сучасної французької мови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F32793" w:rsidRDefault="00B6299C" w:rsidP="00CE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F32793">
        <w:rPr>
          <w:rFonts w:ascii="Times New Roman" w:hAnsi="Times New Roman" w:cs="Times New Roman"/>
          <w:sz w:val="28"/>
          <w:szCs w:val="28"/>
          <w:lang w:val="uk-UA"/>
        </w:rPr>
        <w:t>Стратегії перекладу рекламних гасел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Інверсія як синтаксично-стилістичний засіб: особливості перекладу французькою мовою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Специфіка перекладу сучасних французьких неологізмів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Детермінативи</w:t>
      </w:r>
      <w:proofErr w:type="spellEnd"/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французької мови та особливості їх перекладу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Перекладацькі стратегії відтворення французьких слів-реалій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Особливості перекладу експресивних фразеологічних одиниць сучасної французької мови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Специфіка перекладу скорочень слів у суспільно-політичних текстах сучасної французької мови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 xml:space="preserve">Лексико-синтаксичні й стилістичні засоби художнього стилю та особливості їх   перекладу (на матеріалі казки А. де Сент-Екзюпері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Маленький принц</w:t>
      </w:r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Проблеми перекладу неособових форм дієслів сучасної французької мови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Засоби відтворення французьких каузативних конструкцій українською мовою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Pr="00E27044" w:rsidRDefault="00B6299C" w:rsidP="00CE5C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F32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E27044">
        <w:rPr>
          <w:rFonts w:ascii="Times New Roman" w:hAnsi="Times New Roman" w:cs="Times New Roman"/>
          <w:sz w:val="28"/>
          <w:szCs w:val="28"/>
          <w:lang w:val="uk-UA"/>
        </w:rPr>
        <w:t>Лексико-граматичні особливості французьких економічних текстів та засоби їх перекладу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044" w:rsidRDefault="00B6299C" w:rsidP="00CE5C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BF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F32793" w:rsidRPr="00B437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7044" w:rsidRPr="00B437BF">
        <w:rPr>
          <w:rFonts w:ascii="Times New Roman" w:hAnsi="Times New Roman" w:cs="Times New Roman"/>
          <w:sz w:val="28"/>
          <w:szCs w:val="28"/>
          <w:lang w:val="uk-UA"/>
        </w:rPr>
        <w:t xml:space="preserve"> Явище гри слів у сучасній французькій мові та особливості його перекладу</w:t>
      </w:r>
      <w:r w:rsidR="00292FC7" w:rsidRPr="00B437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060" w:rsidRPr="0076178D" w:rsidRDefault="00B6299C" w:rsidP="00B03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45</w:t>
      </w:r>
      <w:r w:rsidR="00B0314F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proofErr w:type="spellStart"/>
      <w:r w:rsidR="00F04060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Мовні</w:t>
      </w:r>
      <w:proofErr w:type="spellEnd"/>
      <w:r w:rsidR="00F04060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засоби репрезентації американського політичного блог-дискурсу.</w:t>
      </w:r>
    </w:p>
    <w:p w:rsidR="00F04060" w:rsidRPr="0076178D" w:rsidRDefault="00B6299C" w:rsidP="00B03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46</w:t>
      </w:r>
      <w:r w:rsidR="00B0314F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Прагматичний аспект компліментарних висловлювань (на матеріалі англо-американської художньої літератури)</w:t>
      </w:r>
      <w:r w:rsidR="00292FC7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F04060" w:rsidRPr="0076178D" w:rsidRDefault="00B6299C" w:rsidP="00292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47</w:t>
      </w:r>
      <w:r w:rsidR="00B0314F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Функціональні характеристики англійських вигуків в різних типах дискурсу</w:t>
      </w:r>
      <w:r w:rsidR="00292FC7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F04060" w:rsidRPr="0076178D" w:rsidRDefault="00B0314F" w:rsidP="00B03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299C" w:rsidRPr="0076178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Особливості функціонування американс</w:t>
      </w:r>
      <w:r w:rsidR="00292FC7" w:rsidRPr="0076178D">
        <w:rPr>
          <w:rFonts w:ascii="Times New Roman" w:hAnsi="Times New Roman" w:cs="Times New Roman"/>
          <w:sz w:val="28"/>
          <w:szCs w:val="28"/>
          <w:lang w:val="uk-UA"/>
        </w:rPr>
        <w:t>ького варіанту англійської мови.</w:t>
      </w:r>
    </w:p>
    <w:p w:rsidR="00F04060" w:rsidRPr="0076178D" w:rsidRDefault="00B6299C" w:rsidP="00B03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49</w:t>
      </w:r>
      <w:r w:rsidR="00B0314F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Категоризація здорового способу життя в сучасній англійській мові</w:t>
      </w:r>
      <w:r w:rsidR="00292FC7" w:rsidRPr="0076178D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F04060" w:rsidRPr="0076178D" w:rsidRDefault="00B0314F" w:rsidP="00B03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99C" w:rsidRPr="007617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Типи запереч</w:t>
      </w:r>
      <w:r w:rsidR="00292FC7" w:rsidRPr="0076178D">
        <w:rPr>
          <w:rFonts w:ascii="Times New Roman" w:hAnsi="Times New Roman" w:cs="Times New Roman"/>
          <w:sz w:val="28"/>
          <w:szCs w:val="28"/>
          <w:lang w:val="uk-UA"/>
        </w:rPr>
        <w:t>ень у сучасній англійській мові.</w:t>
      </w:r>
    </w:p>
    <w:p w:rsidR="00F04060" w:rsidRPr="0076178D" w:rsidRDefault="00B0314F" w:rsidP="00B03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99C" w:rsidRPr="007617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Продуктивні моделі слов</w:t>
      </w:r>
      <w:r w:rsidR="00292FC7" w:rsidRPr="0076178D">
        <w:rPr>
          <w:rFonts w:ascii="Times New Roman" w:hAnsi="Times New Roman" w:cs="Times New Roman"/>
          <w:sz w:val="28"/>
          <w:szCs w:val="28"/>
          <w:lang w:val="uk-UA"/>
        </w:rPr>
        <w:t>отвору у публіцистичному тексті.</w:t>
      </w:r>
    </w:p>
    <w:p w:rsidR="00F04060" w:rsidRPr="0076178D" w:rsidRDefault="00B6299C" w:rsidP="00B03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B0314F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Склад і способи творення складних с</w:t>
      </w:r>
      <w:r w:rsidR="00292FC7" w:rsidRPr="0076178D">
        <w:rPr>
          <w:rFonts w:ascii="Times New Roman" w:hAnsi="Times New Roman" w:cs="Times New Roman"/>
          <w:sz w:val="28"/>
          <w:szCs w:val="28"/>
          <w:lang w:val="uk-UA"/>
        </w:rPr>
        <w:t>лів у сучасній англійській мові.</w:t>
      </w:r>
    </w:p>
    <w:p w:rsidR="00F04060" w:rsidRPr="0076178D" w:rsidRDefault="00B6299C" w:rsidP="00B031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B0314F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Словотворчі функції дієслів з германськими  дієслівним</w:t>
      </w:r>
      <w:r w:rsidR="00292FC7" w:rsidRPr="0076178D">
        <w:rPr>
          <w:rFonts w:ascii="Times New Roman" w:hAnsi="Times New Roman" w:cs="Times New Roman"/>
          <w:sz w:val="28"/>
          <w:szCs w:val="28"/>
          <w:lang w:val="uk-UA"/>
        </w:rPr>
        <w:t>и префіксами в англійській мові.</w:t>
      </w:r>
    </w:p>
    <w:p w:rsidR="00F04060" w:rsidRPr="0076178D" w:rsidRDefault="00B6299C" w:rsidP="003351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lastRenderedPageBreak/>
        <w:t>54</w:t>
      </w:r>
      <w:r w:rsidR="00B0314F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Семантико-комунікативна характеристика французьких запозичень у складі англійської мови.</w:t>
      </w:r>
    </w:p>
    <w:p w:rsidR="00F04060" w:rsidRPr="0076178D" w:rsidRDefault="00B6299C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3351B6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Полісемія як лінгвістичне явище в сучасній англійській мові.</w:t>
      </w:r>
    </w:p>
    <w:p w:rsidR="00F04060" w:rsidRPr="0076178D" w:rsidRDefault="00B6299C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3351B6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Тематичні особливості фразеологізмів в сучасній англійській мові.</w:t>
      </w:r>
    </w:p>
    <w:p w:rsidR="00F04060" w:rsidRPr="0076178D" w:rsidRDefault="00B6299C" w:rsidP="003351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3351B6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Лексико-семантичні особливості наукового стилю в сучасній англійській мові.    </w:t>
      </w:r>
    </w:p>
    <w:p w:rsidR="00F04060" w:rsidRPr="0076178D" w:rsidRDefault="00B6299C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3351B6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Лінгвістичні особливості фразеологізмів у сучасній англійській мові.</w:t>
      </w:r>
    </w:p>
    <w:p w:rsidR="00F04060" w:rsidRPr="0076178D" w:rsidRDefault="00B437BF" w:rsidP="00292F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99C" w:rsidRPr="007617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351B6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>Семантико-стилістичні особливості заголовків сучасного англомовного публіцистичного тексту, його функції, засоби формування та с</w:t>
      </w:r>
      <w:r w:rsidR="00292FC7" w:rsidRPr="0076178D">
        <w:rPr>
          <w:rFonts w:ascii="Times New Roman" w:hAnsi="Times New Roman" w:cs="Times New Roman"/>
          <w:sz w:val="28"/>
          <w:szCs w:val="28"/>
          <w:lang w:val="uk-UA"/>
        </w:rPr>
        <w:t>пособи відтворення рідною мовою.</w:t>
      </w:r>
    </w:p>
    <w:p w:rsidR="00F04060" w:rsidRPr="0076178D" w:rsidRDefault="00B437BF" w:rsidP="003351B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7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 w:rsidRPr="007617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51B6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76178D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Функціонально-стилістичні аспекти перекладу молодіжного </w:t>
      </w:r>
      <w:r w:rsidR="00292FC7" w:rsidRPr="0076178D">
        <w:rPr>
          <w:rFonts w:ascii="Times New Roman" w:hAnsi="Times New Roman" w:cs="Times New Roman"/>
          <w:sz w:val="28"/>
          <w:szCs w:val="28"/>
          <w:lang w:val="uk-UA"/>
        </w:rPr>
        <w:t>сленгу сучасної англійської мов.</w:t>
      </w:r>
    </w:p>
    <w:p w:rsidR="00F04060" w:rsidRPr="00292FC7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51B6" w:rsidRPr="00292F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6" w:tooltip="Абревіація як засіб номінації" w:history="1">
        <w:r w:rsidR="00F04060" w:rsidRPr="00292F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Абревіація як засіб номінації</w:t>
        </w:r>
      </w:hyperlink>
      <w:r w:rsidR="00292FC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F04060" w:rsidRPr="00292FC7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51B6" w:rsidRPr="00292F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7" w:tooltip="Американський молодіжний сленг" w:history="1">
        <w:r w:rsidR="00F04060" w:rsidRPr="00292F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Американський молодіжний сленг</w:t>
        </w:r>
      </w:hyperlink>
      <w:r w:rsidR="00292FC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F04060" w:rsidRPr="00292FC7" w:rsidRDefault="00B437BF" w:rsidP="003351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51B6" w:rsidRPr="00292F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8" w:tooltip="Аналіз англійських фразеологізмів на позначення характеристик людської особистості" w:history="1">
        <w:r w:rsidR="00F04060" w:rsidRPr="00292F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Аналіз англійських фразеологізмів на позначення характеристик людської особистості</w:t>
        </w:r>
      </w:hyperlink>
      <w:r w:rsidR="00292FC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:rsidR="00F04060" w:rsidRPr="003351B6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Стійкість фразеологічних один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иць у сучасній англійській мові.</w:t>
      </w:r>
    </w:p>
    <w:p w:rsidR="00F04060" w:rsidRPr="003351B6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Суфіксальні новоутворе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ння в сучасній англійській мові.</w:t>
      </w:r>
    </w:p>
    <w:p w:rsidR="00F04060" w:rsidRPr="003351B6" w:rsidRDefault="00B437BF" w:rsidP="003351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Семантико-стилістичні особливості фразеологічних один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иць у сучасній англійській мові.</w:t>
      </w:r>
    </w:p>
    <w:p w:rsidR="00F04060" w:rsidRPr="003351B6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Особливості запозичень англійської лексики.</w:t>
      </w:r>
    </w:p>
    <w:p w:rsidR="00F04060" w:rsidRPr="003351B6" w:rsidRDefault="00B437BF" w:rsidP="003351B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Лінгвістичні особливості абревіацій як способу словотв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ору у сучасній англійській мові.</w:t>
      </w:r>
    </w:p>
    <w:p w:rsidR="00F04060" w:rsidRPr="003351B6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Омон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іми у сучасній англійській мові.</w:t>
      </w:r>
    </w:p>
    <w:p w:rsidR="003351B6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Прикметники оці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нки у сучасній англійській мові.</w:t>
      </w:r>
    </w:p>
    <w:p w:rsidR="00F04060" w:rsidRPr="003351B6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Синонімія дієс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лів у сучасній англійській мові.</w:t>
      </w:r>
    </w:p>
    <w:p w:rsidR="00F04060" w:rsidRPr="003351B6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Лінгвопрагматичні</w:t>
      </w:r>
      <w:proofErr w:type="spellEnd"/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англ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омовного педагогічного дискурсу.</w:t>
      </w:r>
    </w:p>
    <w:p w:rsidR="00F04060" w:rsidRPr="003351B6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Засоби вираження ввічливості в сучасній англійській мові.</w:t>
      </w:r>
    </w:p>
    <w:p w:rsidR="00F04060" w:rsidRDefault="00B437BF" w:rsidP="0033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5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4060" w:rsidRPr="003351B6">
        <w:rPr>
          <w:rFonts w:ascii="Times New Roman" w:hAnsi="Times New Roman" w:cs="Times New Roman"/>
          <w:sz w:val="28"/>
          <w:szCs w:val="28"/>
          <w:lang w:val="uk-UA"/>
        </w:rPr>
        <w:t>Нова лексика в аспекті соціальної диференціації.</w:t>
      </w:r>
    </w:p>
    <w:p w:rsidR="00487822" w:rsidRPr="00053CE5" w:rsidRDefault="00B437BF" w:rsidP="00487822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2F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7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модальності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487822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487822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>.</w:t>
      </w:r>
    </w:p>
    <w:p w:rsidR="00487822" w:rsidRPr="00053CE5" w:rsidRDefault="00B437BF" w:rsidP="00B629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878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модальності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822" w:rsidRPr="00DA4AB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>.</w:t>
      </w:r>
    </w:p>
    <w:p w:rsidR="00487822" w:rsidRPr="00053CE5" w:rsidRDefault="00B437BF" w:rsidP="00487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878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перекладу IT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7822" w:rsidRPr="00DA4ABA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487822" w:rsidRPr="00DA4ABA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822" w:rsidRPr="00053CE5" w:rsidRDefault="00B437BF" w:rsidP="00487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78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822" w:rsidRPr="00DA4A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англійській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487822" w:rsidRPr="00DA4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 w:rsidRPr="00DA4ABA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>.</w:t>
      </w:r>
    </w:p>
    <w:p w:rsidR="00487822" w:rsidRPr="00053CE5" w:rsidRDefault="00B437BF" w:rsidP="00B629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4878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вербальних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невербальних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>).</w:t>
      </w:r>
    </w:p>
    <w:p w:rsidR="00487822" w:rsidRPr="00053CE5" w:rsidRDefault="00B437BF" w:rsidP="00B6299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6299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878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Інверсія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487822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487822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інверсією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>.</w:t>
      </w:r>
    </w:p>
    <w:p w:rsidR="00487822" w:rsidRPr="00053CE5" w:rsidRDefault="00B437BF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26D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878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Односкладні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еквіваленти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487822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487822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>.</w:t>
      </w:r>
    </w:p>
    <w:p w:rsidR="00487822" w:rsidRDefault="00B437BF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78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proofErr w:type="gramStart"/>
      <w:r w:rsidR="00487822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487822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822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48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B79" w:rsidRPr="009C5B79" w:rsidRDefault="00B437BF" w:rsidP="009C5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5B79" w:rsidRPr="009C5B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Ономасіологічний аналіз англійського словотвору.</w:t>
      </w:r>
    </w:p>
    <w:p w:rsidR="009C5B79" w:rsidRPr="009C5B79" w:rsidRDefault="00B437BF" w:rsidP="009C5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Внутрішня форма англійських фразеологічних одиниць.</w:t>
      </w:r>
    </w:p>
    <w:p w:rsidR="009C5B79" w:rsidRPr="009C5B79" w:rsidRDefault="00B437BF" w:rsidP="009C5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Безафіксальний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словотвір в сучасній англійській мові.</w:t>
      </w:r>
    </w:p>
    <w:p w:rsidR="009C5B79" w:rsidRPr="009C5B79" w:rsidRDefault="00B437BF" w:rsidP="009C5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8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Лексико-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семанти</w:t>
      </w:r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чний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словотвір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англійській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Семантичні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корпусі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ійських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прислів’їв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C5B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запозичень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ійській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Лексико-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семантичні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ійської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Канади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90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граматичної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іменника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ійській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C5B79" w:rsidRPr="009C5B7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B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5B79" w:rsidRPr="009C5B7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9C5B79" w:rsidRPr="009C5B79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словника)</w:t>
      </w:r>
      <w:r w:rsidR="009C5B79" w:rsidRPr="009C5B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5B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Оцінні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оригіналі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="009C5B79" w:rsidRPr="009C5B7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9C5B79" w:rsidRPr="009C5B79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англомовної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прози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>)</w:t>
      </w:r>
      <w:r w:rsidR="009C5B79" w:rsidRPr="009C5B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5B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компресії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декомпресії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тексту з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9C5B79" w:rsidRPr="009C5B7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9C5B79" w:rsidRPr="009C5B79">
        <w:rPr>
          <w:rFonts w:ascii="Times New Roman" w:hAnsi="Times New Roman" w:cs="Times New Roman"/>
          <w:sz w:val="28"/>
          <w:szCs w:val="28"/>
        </w:rPr>
        <w:t>ійську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тексту з </w:t>
      </w:r>
      <w:proofErr w:type="spellStart"/>
      <w:proofErr w:type="gramStart"/>
      <w:r w:rsidR="009C5B79" w:rsidRPr="009C5B7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9C5B79" w:rsidRPr="009C5B79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звертань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тексту з </w:t>
      </w:r>
      <w:proofErr w:type="spellStart"/>
      <w:proofErr w:type="gramStart"/>
      <w:r w:rsidR="009C5B79" w:rsidRPr="009C5B7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9C5B79" w:rsidRPr="009C5B79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Кулінарні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реалії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перекладу.</w:t>
      </w:r>
    </w:p>
    <w:p w:rsidR="009C5B79" w:rsidRPr="009C5B79" w:rsidRDefault="00B437BF" w:rsidP="009C5B79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B79" w:rsidRPr="009C5B7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А.</w:t>
      </w:r>
      <w:r w:rsidR="00555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B79" w:rsidRPr="009C5B79">
        <w:rPr>
          <w:rFonts w:ascii="Times New Roman" w:hAnsi="Times New Roman" w:cs="Times New Roman"/>
          <w:sz w:val="28"/>
          <w:szCs w:val="28"/>
        </w:rPr>
        <w:t xml:space="preserve">К. Дойла на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B79" w:rsidRPr="009C5B79" w:rsidRDefault="00B437BF" w:rsidP="009C5B79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C5B79" w:rsidRPr="009C5B79">
        <w:rPr>
          <w:rFonts w:ascii="Times New Roman" w:hAnsi="Times New Roman" w:cs="Times New Roman"/>
          <w:sz w:val="28"/>
          <w:szCs w:val="28"/>
        </w:rPr>
        <w:t xml:space="preserve">Переклад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5B79" w:rsidRPr="009C5B79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серіалі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престолів</w:t>
      </w:r>
      <w:proofErr w:type="spellEnd"/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B437BF" w:rsidP="009C5B79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C5B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з компонентом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="009C5B79" w:rsidRPr="009C5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B79" w:rsidRPr="009C5B79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proofErr w:type="gramStart"/>
      <w:r w:rsidR="009C5B79" w:rsidRPr="009C5B7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9C5B79" w:rsidRPr="009C5B79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9C5B79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="009C5B79" w:rsidRPr="009C5B79">
        <w:rPr>
          <w:rFonts w:ascii="Times New Roman" w:hAnsi="Times New Roman" w:cs="Times New Roman"/>
          <w:sz w:val="28"/>
          <w:szCs w:val="28"/>
        </w:rPr>
        <w:t>).</w:t>
      </w:r>
    </w:p>
    <w:p w:rsidR="009C5B79" w:rsidRPr="009C5B79" w:rsidRDefault="009C5B79" w:rsidP="009C5B79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proofErr w:type="gramStart"/>
      <w:r w:rsidRPr="009C5B7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r w:rsidRPr="009C5B79">
        <w:rPr>
          <w:rFonts w:ascii="Times New Roman" w:hAnsi="Times New Roman" w:cs="Times New Roman"/>
          <w:sz w:val="28"/>
          <w:szCs w:val="28"/>
        </w:rPr>
        <w:t>дружба</w:t>
      </w:r>
      <w:r w:rsidR="00E2382F" w:rsidRPr="00E2382F">
        <w:rPr>
          <w:rFonts w:ascii="Times New Roman" w:hAnsi="Times New Roman" w:cs="Times New Roman"/>
          <w:sz w:val="28"/>
          <w:szCs w:val="28"/>
        </w:rPr>
        <w:t xml:space="preserve">” </w:t>
      </w:r>
      <w:r w:rsidRPr="009C5B79">
        <w:rPr>
          <w:rFonts w:ascii="Times New Roman" w:hAnsi="Times New Roman" w:cs="Times New Roman"/>
          <w:sz w:val="28"/>
          <w:szCs w:val="28"/>
        </w:rPr>
        <w:t>у словнику.</w:t>
      </w:r>
    </w:p>
    <w:p w:rsidR="009C5B79" w:rsidRPr="009C5B79" w:rsidRDefault="009C5B79" w:rsidP="009C5B79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односкладних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C5B7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ійському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тек</w:t>
      </w:r>
      <w:proofErr w:type="spellStart"/>
      <w:r w:rsidRPr="009C5B79">
        <w:rPr>
          <w:rFonts w:ascii="Times New Roman" w:hAnsi="Times New Roman" w:cs="Times New Roman"/>
          <w:sz w:val="28"/>
          <w:szCs w:val="28"/>
          <w:lang w:val="uk-UA"/>
        </w:rPr>
        <w:t>сту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з компонентом “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” (на </w:t>
      </w:r>
      <w:proofErr w:type="spellStart"/>
      <w:proofErr w:type="gramStart"/>
      <w:r w:rsidRPr="009C5B7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іалі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).</w:t>
      </w:r>
    </w:p>
    <w:p w:rsidR="009C5B79" w:rsidRPr="009C5B79" w:rsidRDefault="009C5B79" w:rsidP="009C5B79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9C5B79">
        <w:rPr>
          <w:rFonts w:ascii="Times New Roman" w:hAnsi="Times New Roman" w:cs="Times New Roman"/>
          <w:sz w:val="28"/>
          <w:szCs w:val="28"/>
        </w:rPr>
        <w:t xml:space="preserve">Переклад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табуйованої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лексики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серіалі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r w:rsidRPr="009C5B79">
        <w:rPr>
          <w:rFonts w:ascii="Times New Roman" w:hAnsi="Times New Roman" w:cs="Times New Roman"/>
          <w:sz w:val="28"/>
          <w:szCs w:val="28"/>
        </w:rPr>
        <w:t xml:space="preserve">Блудлива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Каліфорнія</w:t>
      </w:r>
      <w:proofErr w:type="spellEnd"/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Pr="009C5B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Default="009C5B79" w:rsidP="00B437B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перекладу культурно-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маркованих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privacy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: словник і текст.</w:t>
      </w: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B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C5B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кліше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штампі</w:t>
      </w:r>
      <w:proofErr w:type="gramStart"/>
      <w:r w:rsidRPr="009C5B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англомовному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антонімів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C5B7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текстах.</w:t>
      </w: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Словотворчі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парадигми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поез</w:t>
      </w:r>
      <w:proofErr w:type="gramStart"/>
      <w:r w:rsidRPr="009C5B79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ьюіса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Керола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C5B79">
        <w:rPr>
          <w:rFonts w:ascii="Times New Roman" w:hAnsi="Times New Roman" w:cs="Times New Roman"/>
          <w:sz w:val="28"/>
          <w:szCs w:val="28"/>
          <w:lang w:val="uk-UA"/>
        </w:rPr>
        <w:t>Порівняння лексичних засобів передачі кольорів у англійській та українській мовах.</w:t>
      </w: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оцінна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Прикметникова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синонімія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Волта</w:t>
      </w:r>
      <w:proofErr w:type="spellEnd"/>
      <w:proofErr w:type="gramStart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ітмена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Диференціація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багатозначності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омонімії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5B7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Аксіологічні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творчост</w:t>
      </w:r>
      <w:proofErr w:type="gramStart"/>
      <w:r w:rsidRPr="009C5B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мілі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Дікінсон</w:t>
      </w:r>
      <w:proofErr w:type="spellEnd"/>
    </w:p>
    <w:p w:rsidR="009C5B79" w:rsidRPr="009C5B79" w:rsidRDefault="009C5B79" w:rsidP="009C5B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Емоційна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оцінна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описах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В.Вордсворта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аксіологічної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як один з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Pr="009C5B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балладі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Р.Сауті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Бейхемський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Оцінність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як компонент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лексичного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Роберта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Фроста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Прикметникова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синонімія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антонімія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П. Б. 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Шеллі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>.</w:t>
      </w:r>
    </w:p>
    <w:p w:rsidR="009C5B79" w:rsidRPr="009C5B79" w:rsidRDefault="009C5B79" w:rsidP="009C5B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системності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навколишню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парадигматиці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синонімів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C5B7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текстах. </w:t>
      </w:r>
    </w:p>
    <w:p w:rsidR="009C5B79" w:rsidRPr="00D3329E" w:rsidRDefault="009C5B79" w:rsidP="009C5B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Неологізми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оказіоналізми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5B7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9C5B79">
        <w:rPr>
          <w:rFonts w:ascii="Times New Roman" w:hAnsi="Times New Roman" w:cs="Times New Roman"/>
          <w:sz w:val="28"/>
          <w:szCs w:val="28"/>
        </w:rPr>
        <w:t>ійському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медіа-дискурсі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Блендінг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продуктивний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словотворення</w:t>
      </w:r>
      <w:proofErr w:type="spellEnd"/>
      <w:r w:rsidRPr="009C5B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5B79">
        <w:rPr>
          <w:rFonts w:ascii="Times New Roman" w:hAnsi="Times New Roman" w:cs="Times New Roman"/>
          <w:sz w:val="28"/>
          <w:szCs w:val="28"/>
        </w:rPr>
        <w:t>сучасном</w:t>
      </w:r>
      <w:r w:rsidR="00D3329E">
        <w:rPr>
          <w:rFonts w:ascii="Times New Roman" w:hAnsi="Times New Roman" w:cs="Times New Roman"/>
          <w:sz w:val="28"/>
          <w:szCs w:val="28"/>
        </w:rPr>
        <w:t>уанглійському</w:t>
      </w:r>
      <w:proofErr w:type="spellEnd"/>
      <w:r w:rsid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29E">
        <w:rPr>
          <w:rFonts w:ascii="Times New Roman" w:hAnsi="Times New Roman" w:cs="Times New Roman"/>
          <w:sz w:val="28"/>
          <w:szCs w:val="28"/>
        </w:rPr>
        <w:t>інтернет-дискурсі</w:t>
      </w:r>
      <w:proofErr w:type="spellEnd"/>
      <w:r w:rsidR="00D332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B79" w:rsidRPr="00D3329E" w:rsidRDefault="00D3329E" w:rsidP="00661A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  <w:lang w:val="uk-UA"/>
        </w:rPr>
        <w:t>Лінгвокогнітивні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функціонування фразеологізмів з компонентом “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9C5B79" w:rsidRPr="00D3329E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9C5B79" w:rsidRPr="00D3329E" w:rsidRDefault="00D3329E" w:rsidP="00D3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Ідіоматика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роману У.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5B79" w:rsidRPr="00D3329E">
        <w:rPr>
          <w:rFonts w:ascii="Times New Roman" w:hAnsi="Times New Roman" w:cs="Times New Roman"/>
          <w:sz w:val="28"/>
          <w:szCs w:val="28"/>
        </w:rPr>
        <w:t>С.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9C5B79" w:rsidRPr="00D3329E">
        <w:rPr>
          <w:rFonts w:ascii="Times New Roman" w:hAnsi="Times New Roman" w:cs="Times New Roman"/>
          <w:sz w:val="28"/>
          <w:szCs w:val="28"/>
        </w:rPr>
        <w:t>Моема</w:t>
      </w:r>
      <w:proofErr w:type="gram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r w:rsidR="009C5B79" w:rsidRPr="00D3329E">
        <w:rPr>
          <w:rFonts w:ascii="Times New Roman" w:hAnsi="Times New Roman" w:cs="Times New Roman"/>
          <w:sz w:val="28"/>
          <w:szCs w:val="28"/>
        </w:rPr>
        <w:t>Театр</w:t>
      </w:r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="009C5B79" w:rsidRPr="00D33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B79" w:rsidRPr="00D3329E" w:rsidRDefault="00D3329E" w:rsidP="00D332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Семантичне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поле </w:t>
      </w:r>
      <w:r w:rsidR="00E2382F" w:rsidRPr="00E23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E2382F" w:rsidRPr="00E2382F">
        <w:rPr>
          <w:rFonts w:ascii="Times New Roman" w:hAnsi="Times New Roman" w:cs="Times New Roman"/>
          <w:sz w:val="28"/>
          <w:szCs w:val="28"/>
        </w:rPr>
        <w:t>”</w:t>
      </w:r>
      <w:r w:rsidR="009C5B79" w:rsidRPr="00D332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5B79" w:rsidRPr="00D3329E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9C5B79" w:rsidRPr="00D3329E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тезаурусів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5B79" w:rsidRPr="00D3329E" w:rsidRDefault="00D3329E" w:rsidP="00D332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5B79" w:rsidRPr="00D3329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C5B79" w:rsidRPr="00D3329E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призму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фразеології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одномовних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>).</w:t>
      </w:r>
    </w:p>
    <w:p w:rsidR="009C5B79" w:rsidRPr="00D3329E" w:rsidRDefault="00D3329E" w:rsidP="00D3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метафори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B79" w:rsidRPr="00D332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Ф. С. 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Фітцджеральда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“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Gatsby</w:t>
      </w:r>
      <w:r w:rsidR="009C5B79" w:rsidRPr="00D3329E">
        <w:rPr>
          <w:rFonts w:ascii="Times New Roman" w:hAnsi="Times New Roman" w:cs="Times New Roman"/>
          <w:sz w:val="28"/>
          <w:szCs w:val="28"/>
        </w:rPr>
        <w:t>”.</w:t>
      </w:r>
    </w:p>
    <w:p w:rsidR="009C5B79" w:rsidRPr="00D3329E" w:rsidRDefault="00D3329E" w:rsidP="00D3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7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1A2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9C5B79" w:rsidRPr="00D3329E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="009C5B79" w:rsidRPr="00D3329E">
        <w:rPr>
          <w:rFonts w:ascii="Times New Roman" w:hAnsi="Times New Roman" w:cs="Times New Roman"/>
          <w:sz w:val="28"/>
          <w:szCs w:val="28"/>
        </w:rPr>
        <w:t>істичні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9" w:rsidRPr="00D332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9C5B79" w:rsidRPr="00D3329E">
        <w:rPr>
          <w:rFonts w:ascii="Times New Roman" w:hAnsi="Times New Roman" w:cs="Times New Roman"/>
          <w:sz w:val="28"/>
          <w:szCs w:val="28"/>
        </w:rPr>
        <w:t xml:space="preserve"> роману О.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5B79" w:rsidRPr="00D3329E">
        <w:rPr>
          <w:rFonts w:ascii="Times New Roman" w:hAnsi="Times New Roman" w:cs="Times New Roman"/>
          <w:sz w:val="28"/>
          <w:szCs w:val="28"/>
        </w:rPr>
        <w:t>Уайльда “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Portrait</w:t>
      </w:r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Dorian</w:t>
      </w:r>
      <w:r w:rsidR="009C5B79" w:rsidRPr="00D3329E">
        <w:rPr>
          <w:rFonts w:ascii="Times New Roman" w:hAnsi="Times New Roman" w:cs="Times New Roman"/>
          <w:sz w:val="28"/>
          <w:szCs w:val="28"/>
        </w:rPr>
        <w:t xml:space="preserve"> </w:t>
      </w:r>
      <w:r w:rsidR="009C5B79" w:rsidRPr="00D3329E">
        <w:rPr>
          <w:rFonts w:ascii="Times New Roman" w:hAnsi="Times New Roman" w:cs="Times New Roman"/>
          <w:sz w:val="28"/>
          <w:szCs w:val="28"/>
          <w:lang w:val="en-US"/>
        </w:rPr>
        <w:t>Gray</w:t>
      </w:r>
      <w:r w:rsidR="009C5B79" w:rsidRPr="00D3329E">
        <w:rPr>
          <w:rFonts w:ascii="Times New Roman" w:hAnsi="Times New Roman" w:cs="Times New Roman"/>
          <w:sz w:val="28"/>
          <w:szCs w:val="28"/>
        </w:rPr>
        <w:t>”.</w:t>
      </w:r>
    </w:p>
    <w:p w:rsidR="009C5B79" w:rsidRPr="00544D15" w:rsidRDefault="00D3329E" w:rsidP="00D3329E">
      <w:pPr>
        <w:pStyle w:val="1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B437BF">
        <w:rPr>
          <w:sz w:val="28"/>
          <w:szCs w:val="28"/>
          <w:lang w:val="uk-UA"/>
        </w:rPr>
        <w:t>2</w:t>
      </w:r>
      <w:r w:rsidR="00661A2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proofErr w:type="spellStart"/>
      <w:r w:rsidR="009C5B79" w:rsidRPr="0005501A">
        <w:rPr>
          <w:sz w:val="28"/>
          <w:szCs w:val="28"/>
        </w:rPr>
        <w:t>Лінгвостилістичні</w:t>
      </w:r>
      <w:proofErr w:type="spellEnd"/>
      <w:r w:rsidR="009C5B79" w:rsidRPr="00544D15">
        <w:rPr>
          <w:sz w:val="28"/>
          <w:szCs w:val="28"/>
        </w:rPr>
        <w:t xml:space="preserve"> </w:t>
      </w:r>
      <w:proofErr w:type="spellStart"/>
      <w:r w:rsidR="009C5B79" w:rsidRPr="0005501A">
        <w:rPr>
          <w:sz w:val="28"/>
          <w:szCs w:val="28"/>
        </w:rPr>
        <w:t>параметри</w:t>
      </w:r>
      <w:proofErr w:type="spellEnd"/>
      <w:r w:rsidR="009C5B79" w:rsidRPr="00544D15">
        <w:rPr>
          <w:sz w:val="28"/>
          <w:szCs w:val="28"/>
        </w:rPr>
        <w:t xml:space="preserve"> </w:t>
      </w:r>
      <w:proofErr w:type="spellStart"/>
      <w:r w:rsidR="009C5B79" w:rsidRPr="0005501A">
        <w:rPr>
          <w:sz w:val="28"/>
          <w:szCs w:val="28"/>
        </w:rPr>
        <w:t>використання</w:t>
      </w:r>
      <w:proofErr w:type="spellEnd"/>
      <w:r w:rsidR="009C5B79" w:rsidRPr="00544D15">
        <w:rPr>
          <w:sz w:val="28"/>
          <w:szCs w:val="28"/>
        </w:rPr>
        <w:t xml:space="preserve"> </w:t>
      </w:r>
      <w:proofErr w:type="spellStart"/>
      <w:r w:rsidR="009C5B79" w:rsidRPr="0005501A">
        <w:rPr>
          <w:sz w:val="28"/>
          <w:szCs w:val="28"/>
        </w:rPr>
        <w:t>алюзії</w:t>
      </w:r>
      <w:proofErr w:type="spellEnd"/>
      <w:r w:rsidR="009C5B79" w:rsidRPr="00544D15">
        <w:rPr>
          <w:sz w:val="28"/>
          <w:szCs w:val="28"/>
        </w:rPr>
        <w:t xml:space="preserve"> </w:t>
      </w:r>
      <w:r w:rsidR="009C5B79" w:rsidRPr="0005501A">
        <w:rPr>
          <w:sz w:val="28"/>
          <w:szCs w:val="28"/>
        </w:rPr>
        <w:t>в</w:t>
      </w:r>
      <w:r w:rsidR="009C5B79" w:rsidRPr="00544D15">
        <w:rPr>
          <w:sz w:val="28"/>
          <w:szCs w:val="28"/>
        </w:rPr>
        <w:t xml:space="preserve"> </w:t>
      </w:r>
      <w:proofErr w:type="spellStart"/>
      <w:r w:rsidR="009C5B79" w:rsidRPr="0005501A">
        <w:rPr>
          <w:sz w:val="28"/>
          <w:szCs w:val="28"/>
        </w:rPr>
        <w:t>британському</w:t>
      </w:r>
      <w:proofErr w:type="spellEnd"/>
      <w:r w:rsidR="009C5B79" w:rsidRPr="00544D15">
        <w:rPr>
          <w:sz w:val="28"/>
          <w:szCs w:val="28"/>
        </w:rPr>
        <w:t xml:space="preserve"> </w:t>
      </w:r>
      <w:proofErr w:type="spellStart"/>
      <w:r w:rsidR="009C5B79" w:rsidRPr="0005501A">
        <w:rPr>
          <w:sz w:val="28"/>
          <w:szCs w:val="28"/>
        </w:rPr>
        <w:t>радіо</w:t>
      </w:r>
      <w:proofErr w:type="spellEnd"/>
      <w:r w:rsidR="009C5B79" w:rsidRPr="00544D15">
        <w:rPr>
          <w:sz w:val="28"/>
          <w:szCs w:val="28"/>
        </w:rPr>
        <w:t xml:space="preserve"> </w:t>
      </w:r>
      <w:r w:rsidR="009C5B79" w:rsidRPr="0005501A">
        <w:rPr>
          <w:sz w:val="28"/>
          <w:szCs w:val="28"/>
        </w:rPr>
        <w:t>шоу</w:t>
      </w:r>
      <w:r w:rsidR="009C5B79" w:rsidRPr="00544D15">
        <w:rPr>
          <w:sz w:val="28"/>
          <w:szCs w:val="28"/>
        </w:rPr>
        <w:t xml:space="preserve"> </w:t>
      </w:r>
      <w:r w:rsidR="00E2382F" w:rsidRPr="00E2382F">
        <w:rPr>
          <w:sz w:val="28"/>
          <w:szCs w:val="28"/>
        </w:rPr>
        <w:t>“</w:t>
      </w:r>
      <w:r w:rsidR="009C5B79" w:rsidRPr="0005501A">
        <w:rPr>
          <w:sz w:val="28"/>
          <w:szCs w:val="28"/>
          <w:lang w:val="en-US"/>
        </w:rPr>
        <w:t>Cabin</w:t>
      </w:r>
      <w:r w:rsidR="009C5B79" w:rsidRPr="00544D15">
        <w:rPr>
          <w:sz w:val="28"/>
          <w:szCs w:val="28"/>
        </w:rPr>
        <w:t xml:space="preserve"> </w:t>
      </w:r>
      <w:r w:rsidR="009C5B79" w:rsidRPr="0005501A">
        <w:rPr>
          <w:sz w:val="28"/>
          <w:szCs w:val="28"/>
          <w:lang w:val="en-US"/>
        </w:rPr>
        <w:t>Pressure</w:t>
      </w:r>
      <w:r w:rsidR="00E2382F" w:rsidRPr="00E2382F">
        <w:rPr>
          <w:sz w:val="28"/>
          <w:szCs w:val="28"/>
        </w:rPr>
        <w:t>”</w:t>
      </w:r>
      <w:r w:rsidR="009C5B79" w:rsidRPr="00544D15">
        <w:rPr>
          <w:sz w:val="28"/>
          <w:szCs w:val="28"/>
        </w:rPr>
        <w:t>.</w:t>
      </w:r>
    </w:p>
    <w:p w:rsidR="009C5B79" w:rsidRPr="0005501A" w:rsidRDefault="00D3329E" w:rsidP="00D3329E">
      <w:pPr>
        <w:pStyle w:val="1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B437BF">
        <w:rPr>
          <w:sz w:val="28"/>
          <w:szCs w:val="28"/>
          <w:lang w:val="uk-UA"/>
        </w:rPr>
        <w:t>2</w:t>
      </w:r>
      <w:r w:rsidR="00661A2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proofErr w:type="spellStart"/>
      <w:r w:rsidR="009C5B79" w:rsidRPr="0005501A">
        <w:rPr>
          <w:sz w:val="28"/>
          <w:szCs w:val="28"/>
        </w:rPr>
        <w:t>Взаємодія</w:t>
      </w:r>
      <w:proofErr w:type="spellEnd"/>
      <w:r w:rsidR="009C5B79" w:rsidRPr="0005501A">
        <w:rPr>
          <w:sz w:val="28"/>
          <w:szCs w:val="28"/>
        </w:rPr>
        <w:t xml:space="preserve"> </w:t>
      </w:r>
      <w:proofErr w:type="spellStart"/>
      <w:r w:rsidR="009C5B79" w:rsidRPr="0005501A">
        <w:rPr>
          <w:sz w:val="28"/>
          <w:szCs w:val="28"/>
        </w:rPr>
        <w:t>слі</w:t>
      </w:r>
      <w:proofErr w:type="gramStart"/>
      <w:r w:rsidR="009C5B79" w:rsidRPr="0005501A">
        <w:rPr>
          <w:sz w:val="28"/>
          <w:szCs w:val="28"/>
        </w:rPr>
        <w:t>в</w:t>
      </w:r>
      <w:proofErr w:type="spellEnd"/>
      <w:proofErr w:type="gramEnd"/>
      <w:r w:rsidR="009C5B79" w:rsidRPr="0005501A">
        <w:rPr>
          <w:sz w:val="28"/>
          <w:szCs w:val="28"/>
        </w:rPr>
        <w:t xml:space="preserve"> </w:t>
      </w:r>
      <w:proofErr w:type="gramStart"/>
      <w:r w:rsidR="009C5B79" w:rsidRPr="0005501A">
        <w:rPr>
          <w:sz w:val="28"/>
          <w:szCs w:val="28"/>
        </w:rPr>
        <w:t>та</w:t>
      </w:r>
      <w:proofErr w:type="gramEnd"/>
      <w:r w:rsidR="009C5B79" w:rsidRPr="0005501A">
        <w:rPr>
          <w:sz w:val="28"/>
          <w:szCs w:val="28"/>
        </w:rPr>
        <w:t xml:space="preserve"> </w:t>
      </w:r>
      <w:proofErr w:type="spellStart"/>
      <w:r w:rsidR="009C5B79" w:rsidRPr="0005501A">
        <w:rPr>
          <w:sz w:val="28"/>
          <w:szCs w:val="28"/>
        </w:rPr>
        <w:t>зображень</w:t>
      </w:r>
      <w:proofErr w:type="spellEnd"/>
      <w:r w:rsidR="009C5B79" w:rsidRPr="0005501A">
        <w:rPr>
          <w:sz w:val="28"/>
          <w:szCs w:val="28"/>
        </w:rPr>
        <w:t xml:space="preserve"> в </w:t>
      </w:r>
      <w:proofErr w:type="spellStart"/>
      <w:r w:rsidR="009C5B79" w:rsidRPr="0005501A">
        <w:rPr>
          <w:sz w:val="28"/>
          <w:szCs w:val="28"/>
        </w:rPr>
        <w:t>англомовних</w:t>
      </w:r>
      <w:proofErr w:type="spellEnd"/>
      <w:r w:rsidR="009C5B79" w:rsidRPr="0005501A">
        <w:rPr>
          <w:sz w:val="28"/>
          <w:szCs w:val="28"/>
        </w:rPr>
        <w:t xml:space="preserve"> </w:t>
      </w:r>
      <w:proofErr w:type="spellStart"/>
      <w:r w:rsidR="009C5B79" w:rsidRPr="0005501A">
        <w:rPr>
          <w:sz w:val="28"/>
          <w:szCs w:val="28"/>
        </w:rPr>
        <w:t>дитячих</w:t>
      </w:r>
      <w:proofErr w:type="spellEnd"/>
      <w:r w:rsidR="009C5B79" w:rsidRPr="0005501A">
        <w:rPr>
          <w:sz w:val="28"/>
          <w:szCs w:val="28"/>
        </w:rPr>
        <w:t xml:space="preserve"> книжках: </w:t>
      </w:r>
      <w:proofErr w:type="spellStart"/>
      <w:r w:rsidR="009C5B79" w:rsidRPr="0005501A">
        <w:rPr>
          <w:sz w:val="28"/>
          <w:szCs w:val="28"/>
        </w:rPr>
        <w:t>мультимодальний</w:t>
      </w:r>
      <w:proofErr w:type="spellEnd"/>
      <w:r w:rsidR="009C5B79" w:rsidRPr="0005501A">
        <w:rPr>
          <w:sz w:val="28"/>
          <w:szCs w:val="28"/>
        </w:rPr>
        <w:t xml:space="preserve"> ракурс.</w:t>
      </w:r>
    </w:p>
    <w:p w:rsidR="009C5B79" w:rsidRPr="004C2967" w:rsidRDefault="00D3329E" w:rsidP="00D3329E">
      <w:pPr>
        <w:pStyle w:val="1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B437BF">
        <w:rPr>
          <w:sz w:val="28"/>
          <w:szCs w:val="28"/>
          <w:lang w:val="uk-UA"/>
        </w:rPr>
        <w:t>2</w:t>
      </w:r>
      <w:r w:rsidR="00661A2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proofErr w:type="spellStart"/>
      <w:r w:rsidR="009C5B79" w:rsidRPr="0005501A">
        <w:rPr>
          <w:sz w:val="28"/>
          <w:szCs w:val="28"/>
        </w:rPr>
        <w:t>Пародія</w:t>
      </w:r>
      <w:proofErr w:type="spellEnd"/>
      <w:r w:rsidR="009C5B79" w:rsidRPr="0005501A">
        <w:rPr>
          <w:sz w:val="28"/>
          <w:szCs w:val="28"/>
        </w:rPr>
        <w:t xml:space="preserve"> на </w:t>
      </w:r>
      <w:proofErr w:type="spellStart"/>
      <w:proofErr w:type="gramStart"/>
      <w:r w:rsidR="009C5B79" w:rsidRPr="0005501A">
        <w:rPr>
          <w:sz w:val="28"/>
          <w:szCs w:val="28"/>
        </w:rPr>
        <w:t>Р</w:t>
      </w:r>
      <w:proofErr w:type="gramEnd"/>
      <w:r w:rsidR="009C5B79" w:rsidRPr="0005501A">
        <w:rPr>
          <w:sz w:val="28"/>
          <w:szCs w:val="28"/>
        </w:rPr>
        <w:t>іздво</w:t>
      </w:r>
      <w:proofErr w:type="spellEnd"/>
      <w:r w:rsidR="009C5B79" w:rsidRPr="0005501A">
        <w:rPr>
          <w:sz w:val="28"/>
          <w:szCs w:val="28"/>
        </w:rPr>
        <w:t xml:space="preserve"> у </w:t>
      </w:r>
      <w:proofErr w:type="spellStart"/>
      <w:r w:rsidR="009C5B79" w:rsidRPr="0005501A">
        <w:rPr>
          <w:sz w:val="28"/>
          <w:szCs w:val="28"/>
        </w:rPr>
        <w:t>романі</w:t>
      </w:r>
      <w:proofErr w:type="spellEnd"/>
      <w:r w:rsidR="009C5B79" w:rsidRPr="0005501A">
        <w:rPr>
          <w:sz w:val="28"/>
          <w:szCs w:val="28"/>
        </w:rPr>
        <w:t xml:space="preserve"> Т.</w:t>
      </w:r>
      <w:r w:rsidR="009C5B79">
        <w:rPr>
          <w:sz w:val="28"/>
          <w:szCs w:val="28"/>
        </w:rPr>
        <w:t> </w:t>
      </w:r>
      <w:proofErr w:type="spellStart"/>
      <w:r w:rsidR="009C5B79" w:rsidRPr="0005501A">
        <w:rPr>
          <w:sz w:val="28"/>
          <w:szCs w:val="28"/>
        </w:rPr>
        <w:t>Пратчетта</w:t>
      </w:r>
      <w:proofErr w:type="spellEnd"/>
      <w:r w:rsidR="009C5B79" w:rsidRPr="0005501A">
        <w:rPr>
          <w:sz w:val="28"/>
          <w:szCs w:val="28"/>
        </w:rPr>
        <w:t xml:space="preserve"> </w:t>
      </w:r>
      <w:r w:rsidR="00E2382F" w:rsidRPr="00E2382F">
        <w:rPr>
          <w:sz w:val="28"/>
          <w:szCs w:val="28"/>
        </w:rPr>
        <w:t>“</w:t>
      </w:r>
      <w:proofErr w:type="spellStart"/>
      <w:r w:rsidR="009C5B79" w:rsidRPr="0005501A">
        <w:rPr>
          <w:sz w:val="28"/>
          <w:szCs w:val="28"/>
          <w:lang w:val="en-US"/>
        </w:rPr>
        <w:t>Hogfather</w:t>
      </w:r>
      <w:proofErr w:type="spellEnd"/>
      <w:r w:rsidR="00E2382F" w:rsidRPr="00E2382F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лінгвокультурний</w:t>
      </w:r>
      <w:proofErr w:type="spellEnd"/>
      <w:r>
        <w:rPr>
          <w:sz w:val="28"/>
          <w:szCs w:val="28"/>
          <w:lang w:val="uk-UA"/>
        </w:rPr>
        <w:t xml:space="preserve"> </w:t>
      </w:r>
      <w:r w:rsidR="009C5B79" w:rsidRPr="0005501A">
        <w:rPr>
          <w:sz w:val="28"/>
          <w:szCs w:val="28"/>
        </w:rPr>
        <w:t>аспект.</w:t>
      </w:r>
    </w:p>
    <w:p w:rsidR="009C5B79" w:rsidRPr="009C5B79" w:rsidRDefault="009C5B79" w:rsidP="009C5B79">
      <w:pPr>
        <w:pStyle w:val="a3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B79" w:rsidRPr="009C5B79" w:rsidRDefault="009C5B79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22" w:rsidRDefault="00487822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C7" w:rsidRPr="003351B6" w:rsidRDefault="00292FC7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044" w:rsidRPr="00F04060" w:rsidRDefault="00E27044" w:rsidP="009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044" w:rsidRPr="00F04060" w:rsidSect="005B11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68"/>
    <w:multiLevelType w:val="hybridMultilevel"/>
    <w:tmpl w:val="04A821C8"/>
    <w:lvl w:ilvl="0" w:tplc="71E4D43E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4D71"/>
    <w:multiLevelType w:val="hybridMultilevel"/>
    <w:tmpl w:val="ABEABBE0"/>
    <w:lvl w:ilvl="0" w:tplc="FFB214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E25C5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0830325"/>
    <w:multiLevelType w:val="hybridMultilevel"/>
    <w:tmpl w:val="A20E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4744"/>
    <w:multiLevelType w:val="hybridMultilevel"/>
    <w:tmpl w:val="C082DEC2"/>
    <w:lvl w:ilvl="0" w:tplc="42C63846">
      <w:start w:val="6"/>
      <w:numFmt w:val="decimal"/>
      <w:lvlText w:val="%1."/>
      <w:lvlJc w:val="left"/>
      <w:pPr>
        <w:ind w:left="1069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E4CB8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4DC2635"/>
    <w:multiLevelType w:val="hybridMultilevel"/>
    <w:tmpl w:val="74D8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E5C83"/>
    <w:multiLevelType w:val="hybridMultilevel"/>
    <w:tmpl w:val="00FE4E20"/>
    <w:lvl w:ilvl="0" w:tplc="72B2786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CD3F10"/>
    <w:multiLevelType w:val="hybridMultilevel"/>
    <w:tmpl w:val="4FC4ACB6"/>
    <w:lvl w:ilvl="0" w:tplc="4B929F4A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C7C7A"/>
    <w:multiLevelType w:val="hybridMultilevel"/>
    <w:tmpl w:val="74D823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91152"/>
    <w:multiLevelType w:val="hybridMultilevel"/>
    <w:tmpl w:val="47FAD7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770CAC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18A1E37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5BB525A"/>
    <w:multiLevelType w:val="hybridMultilevel"/>
    <w:tmpl w:val="535EA604"/>
    <w:lvl w:ilvl="0" w:tplc="58CE3DD6">
      <w:start w:val="1"/>
      <w:numFmt w:val="decimal"/>
      <w:lvlText w:val="%1."/>
      <w:lvlJc w:val="left"/>
      <w:pPr>
        <w:ind w:left="502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7D85CEF"/>
    <w:multiLevelType w:val="hybridMultilevel"/>
    <w:tmpl w:val="322E9A38"/>
    <w:lvl w:ilvl="0" w:tplc="CE2E67F8">
      <w:start w:val="19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490A"/>
    <w:rsid w:val="0000490A"/>
    <w:rsid w:val="0000532A"/>
    <w:rsid w:val="00026D3B"/>
    <w:rsid w:val="00084E98"/>
    <w:rsid w:val="000A36A2"/>
    <w:rsid w:val="001058CA"/>
    <w:rsid w:val="0011142B"/>
    <w:rsid w:val="001A5B40"/>
    <w:rsid w:val="001E6665"/>
    <w:rsid w:val="00201D5F"/>
    <w:rsid w:val="00244078"/>
    <w:rsid w:val="00251A80"/>
    <w:rsid w:val="00292FC7"/>
    <w:rsid w:val="002C6523"/>
    <w:rsid w:val="003351B6"/>
    <w:rsid w:val="003717E3"/>
    <w:rsid w:val="003B0193"/>
    <w:rsid w:val="003C0BFC"/>
    <w:rsid w:val="003D3B75"/>
    <w:rsid w:val="003E46ED"/>
    <w:rsid w:val="0040349E"/>
    <w:rsid w:val="00487822"/>
    <w:rsid w:val="00487D3E"/>
    <w:rsid w:val="004E3E74"/>
    <w:rsid w:val="00504C5A"/>
    <w:rsid w:val="00536A73"/>
    <w:rsid w:val="00555E19"/>
    <w:rsid w:val="005779EA"/>
    <w:rsid w:val="005820C2"/>
    <w:rsid w:val="005B117B"/>
    <w:rsid w:val="00642092"/>
    <w:rsid w:val="00661A2B"/>
    <w:rsid w:val="00681314"/>
    <w:rsid w:val="006E3ECC"/>
    <w:rsid w:val="0071141B"/>
    <w:rsid w:val="00722BF9"/>
    <w:rsid w:val="00726C6B"/>
    <w:rsid w:val="00727899"/>
    <w:rsid w:val="0076178D"/>
    <w:rsid w:val="00804CF3"/>
    <w:rsid w:val="008303A2"/>
    <w:rsid w:val="008F22E1"/>
    <w:rsid w:val="009614C0"/>
    <w:rsid w:val="009C5B79"/>
    <w:rsid w:val="00A42C3C"/>
    <w:rsid w:val="00A81D0F"/>
    <w:rsid w:val="00B0314F"/>
    <w:rsid w:val="00B437BF"/>
    <w:rsid w:val="00B6299C"/>
    <w:rsid w:val="00C2304F"/>
    <w:rsid w:val="00C75733"/>
    <w:rsid w:val="00CE5CDC"/>
    <w:rsid w:val="00D3329E"/>
    <w:rsid w:val="00D52D0A"/>
    <w:rsid w:val="00D57B14"/>
    <w:rsid w:val="00D65B20"/>
    <w:rsid w:val="00D87065"/>
    <w:rsid w:val="00DC2DB3"/>
    <w:rsid w:val="00E2382F"/>
    <w:rsid w:val="00E27044"/>
    <w:rsid w:val="00F04060"/>
    <w:rsid w:val="00F32793"/>
    <w:rsid w:val="00F922D9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75"/>
  </w:style>
  <w:style w:type="paragraph" w:styleId="1">
    <w:name w:val="heading 1"/>
    <w:basedOn w:val="a"/>
    <w:link w:val="10"/>
    <w:uiPriority w:val="9"/>
    <w:qFormat/>
    <w:rsid w:val="0053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0A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00490A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00490A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1">
    <w:name w:val="Текст Знак1"/>
    <w:basedOn w:val="a0"/>
    <w:uiPriority w:val="99"/>
    <w:semiHidden/>
    <w:rsid w:val="0000490A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Абзац списка1"/>
    <w:basedOn w:val="a"/>
    <w:rsid w:val="00536A7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E3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plom.org.ua/index.php?name=Kurs2&amp;op=viewfile&amp;id=3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yplom.org.ua/index.php?name=Kurs2&amp;op=viewfile&amp;id=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plom.org.ua/index.php?name=Kurs2&amp;op=viewfile&amp;id=3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6859</Words>
  <Characters>3911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кафедра</cp:lastModifiedBy>
  <cp:revision>51</cp:revision>
  <cp:lastPrinted>2020-09-02T10:27:00Z</cp:lastPrinted>
  <dcterms:created xsi:type="dcterms:W3CDTF">2018-08-20T09:25:00Z</dcterms:created>
  <dcterms:modified xsi:type="dcterms:W3CDTF">2021-09-14T06:59:00Z</dcterms:modified>
</cp:coreProperties>
</file>