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72D4" w14:textId="77777777" w:rsidR="00CA564D" w:rsidRPr="00814BA9" w:rsidRDefault="00CA564D" w:rsidP="00CA564D">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4E7DF8E5" w14:textId="77777777" w:rsidR="00CA564D" w:rsidRPr="00814BA9" w:rsidRDefault="00CA564D" w:rsidP="00CA564D">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51C246C7" w14:textId="77777777" w:rsidR="00CA564D" w:rsidRPr="00814BA9" w:rsidRDefault="00CA564D" w:rsidP="00CA564D">
      <w:pPr>
        <w:pStyle w:val="Default"/>
        <w:spacing w:line="276" w:lineRule="auto"/>
        <w:jc w:val="center"/>
        <w:rPr>
          <w:b/>
          <w:bCs/>
          <w:color w:val="auto"/>
          <w:sz w:val="28"/>
          <w:szCs w:val="28"/>
        </w:rPr>
      </w:pPr>
      <w:r w:rsidRPr="00814BA9">
        <w:rPr>
          <w:b/>
          <w:bCs/>
          <w:color w:val="auto"/>
          <w:sz w:val="28"/>
          <w:szCs w:val="28"/>
        </w:rPr>
        <w:t>ІМЕНІ ПАВЛА ТИЧИНИ</w:t>
      </w:r>
    </w:p>
    <w:p w14:paraId="2522151D" w14:textId="77777777" w:rsidR="00CA564D" w:rsidRPr="00814BA9" w:rsidRDefault="00CA564D" w:rsidP="00CA564D">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2790C4B1" w14:textId="77777777" w:rsidR="00CA564D" w:rsidRPr="00814BA9" w:rsidRDefault="00CA564D" w:rsidP="00CA564D">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77D674E4" w14:textId="77777777" w:rsidR="00CA564D" w:rsidRPr="00814BA9" w:rsidRDefault="00CA564D" w:rsidP="00CA564D">
      <w:pPr>
        <w:pStyle w:val="Default"/>
        <w:spacing w:line="276" w:lineRule="auto"/>
        <w:rPr>
          <w:b/>
          <w:bCs/>
          <w:color w:val="auto"/>
          <w:sz w:val="28"/>
          <w:szCs w:val="28"/>
        </w:rPr>
      </w:pPr>
    </w:p>
    <w:p w14:paraId="794F50AD" w14:textId="77777777" w:rsidR="00CA564D" w:rsidRPr="00814BA9" w:rsidRDefault="00CA564D" w:rsidP="00CA564D">
      <w:pPr>
        <w:pStyle w:val="Default"/>
        <w:spacing w:line="276" w:lineRule="auto"/>
        <w:rPr>
          <w:b/>
          <w:bCs/>
          <w:color w:val="auto"/>
          <w:sz w:val="28"/>
          <w:szCs w:val="28"/>
        </w:rPr>
      </w:pPr>
    </w:p>
    <w:p w14:paraId="72D6F4CE" w14:textId="77777777" w:rsidR="00CA564D" w:rsidRPr="00814BA9" w:rsidRDefault="00CA564D" w:rsidP="00CA564D">
      <w:pPr>
        <w:pStyle w:val="Default"/>
        <w:spacing w:line="276" w:lineRule="auto"/>
        <w:rPr>
          <w:color w:val="auto"/>
          <w:sz w:val="28"/>
          <w:szCs w:val="28"/>
        </w:rPr>
      </w:pPr>
    </w:p>
    <w:p w14:paraId="3B7A7BB2" w14:textId="77777777" w:rsidR="00CA564D" w:rsidRPr="00814BA9" w:rsidRDefault="00CA564D" w:rsidP="00CA564D">
      <w:pPr>
        <w:pStyle w:val="Default"/>
        <w:spacing w:line="276" w:lineRule="auto"/>
        <w:rPr>
          <w:color w:val="auto"/>
          <w:sz w:val="28"/>
          <w:szCs w:val="28"/>
        </w:rPr>
      </w:pPr>
    </w:p>
    <w:p w14:paraId="64E8350D" w14:textId="77777777" w:rsidR="00CA564D" w:rsidRPr="00814BA9" w:rsidRDefault="00CA564D" w:rsidP="00CA564D">
      <w:pPr>
        <w:pStyle w:val="Default"/>
        <w:spacing w:line="276" w:lineRule="auto"/>
        <w:rPr>
          <w:color w:val="auto"/>
          <w:sz w:val="28"/>
          <w:szCs w:val="28"/>
        </w:rPr>
      </w:pPr>
    </w:p>
    <w:p w14:paraId="3B482850" w14:textId="77777777" w:rsidR="00CA564D" w:rsidRPr="00814BA9" w:rsidRDefault="00CA564D" w:rsidP="00CA564D">
      <w:pPr>
        <w:pStyle w:val="Default"/>
        <w:spacing w:line="276" w:lineRule="auto"/>
        <w:rPr>
          <w:color w:val="auto"/>
          <w:sz w:val="28"/>
          <w:szCs w:val="28"/>
        </w:rPr>
      </w:pPr>
    </w:p>
    <w:p w14:paraId="5A3F50D0" w14:textId="3F7AA190" w:rsidR="00CA564D" w:rsidRPr="00814BA9" w:rsidRDefault="00CA564D" w:rsidP="00CA564D">
      <w:pPr>
        <w:pStyle w:val="Default"/>
        <w:spacing w:line="276" w:lineRule="auto"/>
        <w:jc w:val="center"/>
        <w:rPr>
          <w:b/>
          <w:color w:val="auto"/>
          <w:sz w:val="28"/>
          <w:szCs w:val="28"/>
        </w:rPr>
      </w:pPr>
      <w:r>
        <w:rPr>
          <w:b/>
          <w:color w:val="auto"/>
          <w:sz w:val="28"/>
          <w:szCs w:val="28"/>
        </w:rPr>
        <w:t>Вітер Ірина Сергіївна</w:t>
      </w:r>
    </w:p>
    <w:p w14:paraId="4A0C2DE7" w14:textId="77777777" w:rsidR="00CA564D" w:rsidRPr="00814BA9" w:rsidRDefault="00CA564D" w:rsidP="00CA564D">
      <w:pPr>
        <w:pStyle w:val="Default"/>
        <w:spacing w:line="276" w:lineRule="auto"/>
        <w:jc w:val="center"/>
        <w:rPr>
          <w:color w:val="auto"/>
          <w:sz w:val="28"/>
          <w:szCs w:val="28"/>
        </w:rPr>
      </w:pPr>
    </w:p>
    <w:p w14:paraId="5049D7CD" w14:textId="77777777" w:rsidR="00CA564D" w:rsidRPr="00814BA9" w:rsidRDefault="00CA564D" w:rsidP="00CA564D">
      <w:pPr>
        <w:pStyle w:val="Default"/>
        <w:spacing w:line="276" w:lineRule="auto"/>
        <w:rPr>
          <w:color w:val="auto"/>
          <w:sz w:val="28"/>
          <w:szCs w:val="28"/>
        </w:rPr>
      </w:pPr>
    </w:p>
    <w:p w14:paraId="3BE8A7FE" w14:textId="77777777" w:rsidR="00CA564D" w:rsidRPr="00814BA9" w:rsidRDefault="00CA564D" w:rsidP="00CA564D">
      <w:pPr>
        <w:pStyle w:val="Default"/>
        <w:spacing w:line="276" w:lineRule="auto"/>
        <w:jc w:val="both"/>
        <w:rPr>
          <w:color w:val="auto"/>
          <w:sz w:val="28"/>
          <w:szCs w:val="28"/>
        </w:rPr>
      </w:pPr>
    </w:p>
    <w:p w14:paraId="79FD6074" w14:textId="77777777" w:rsidR="00CA564D" w:rsidRDefault="00CA564D" w:rsidP="00CA564D">
      <w:pPr>
        <w:tabs>
          <w:tab w:val="left" w:pos="709"/>
        </w:tabs>
        <w:spacing w:line="360" w:lineRule="auto"/>
        <w:jc w:val="both"/>
        <w:rPr>
          <w:b/>
          <w:sz w:val="28"/>
          <w:szCs w:val="28"/>
        </w:rPr>
      </w:pPr>
      <w:r w:rsidRPr="00700C62">
        <w:rPr>
          <w:b/>
          <w:smallCaps/>
          <w:sz w:val="28"/>
          <w:szCs w:val="28"/>
        </w:rPr>
        <w:t>ОСОБЛИВОСТІ ФЕНОМЕНУ «FAKE NEWS» НА МАТЕРІ</w:t>
      </w:r>
      <w:r>
        <w:rPr>
          <w:b/>
          <w:smallCaps/>
          <w:sz w:val="28"/>
          <w:szCs w:val="28"/>
        </w:rPr>
        <w:t>АЛІ АНГЛОМОВНИХ ІНТЕРНЕТ-ВИДАНЬ</w:t>
      </w:r>
    </w:p>
    <w:p w14:paraId="678190EA" w14:textId="27797800" w:rsidR="00CA564D" w:rsidRPr="008E2EF9" w:rsidRDefault="00CA564D" w:rsidP="00CA564D">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70A15272" w14:textId="77777777" w:rsidR="00CA564D" w:rsidRPr="008E723E" w:rsidRDefault="00CA564D" w:rsidP="00CA564D">
      <w:pPr>
        <w:pStyle w:val="Default"/>
        <w:spacing w:line="276" w:lineRule="auto"/>
        <w:jc w:val="center"/>
        <w:rPr>
          <w:color w:val="auto"/>
          <w:sz w:val="28"/>
          <w:szCs w:val="28"/>
          <w:lang w:val="ru-RU"/>
        </w:rPr>
      </w:pPr>
    </w:p>
    <w:p w14:paraId="77E4DFC3" w14:textId="77777777" w:rsidR="00CA564D" w:rsidRPr="00814BA9" w:rsidRDefault="00CA564D" w:rsidP="00CA564D">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226941E4" w14:textId="77777777" w:rsidR="00CA564D" w:rsidRPr="00814BA9" w:rsidRDefault="00CA564D" w:rsidP="00CA564D">
      <w:pPr>
        <w:pStyle w:val="Default"/>
        <w:spacing w:line="276" w:lineRule="auto"/>
        <w:jc w:val="center"/>
        <w:rPr>
          <w:color w:val="auto"/>
          <w:sz w:val="28"/>
          <w:szCs w:val="28"/>
        </w:rPr>
      </w:pPr>
      <w:r w:rsidRPr="00814BA9">
        <w:rPr>
          <w:sz w:val="28"/>
          <w:szCs w:val="28"/>
        </w:rPr>
        <w:t>(переклад включно), перша – англійська</w:t>
      </w:r>
    </w:p>
    <w:p w14:paraId="3B1179A8" w14:textId="77777777" w:rsidR="00CA564D" w:rsidRPr="00814BA9" w:rsidRDefault="00CA564D" w:rsidP="00CA564D">
      <w:pPr>
        <w:pStyle w:val="Default"/>
        <w:spacing w:line="276" w:lineRule="auto"/>
        <w:ind w:firstLine="6237"/>
        <w:jc w:val="both"/>
        <w:rPr>
          <w:color w:val="auto"/>
          <w:sz w:val="28"/>
          <w:szCs w:val="28"/>
        </w:rPr>
      </w:pPr>
    </w:p>
    <w:p w14:paraId="2874F3DB" w14:textId="77777777" w:rsidR="00CA564D" w:rsidRPr="00814BA9" w:rsidRDefault="00CA564D" w:rsidP="00CA564D">
      <w:pPr>
        <w:pStyle w:val="Default"/>
        <w:spacing w:line="276" w:lineRule="auto"/>
        <w:jc w:val="center"/>
        <w:rPr>
          <w:b/>
          <w:bCs/>
          <w:color w:val="auto"/>
          <w:sz w:val="28"/>
          <w:szCs w:val="28"/>
        </w:rPr>
      </w:pPr>
    </w:p>
    <w:p w14:paraId="29BBD986" w14:textId="77777777" w:rsidR="00CA564D" w:rsidRPr="00814BA9" w:rsidRDefault="00CA564D" w:rsidP="00CA564D">
      <w:pPr>
        <w:pStyle w:val="Default"/>
        <w:spacing w:line="276" w:lineRule="auto"/>
        <w:jc w:val="center"/>
        <w:rPr>
          <w:b/>
          <w:bCs/>
          <w:color w:val="auto"/>
          <w:sz w:val="28"/>
          <w:szCs w:val="28"/>
        </w:rPr>
      </w:pPr>
    </w:p>
    <w:p w14:paraId="2694AFAA" w14:textId="77777777" w:rsidR="00CA564D" w:rsidRPr="00814BA9" w:rsidRDefault="00CA564D" w:rsidP="00CA564D">
      <w:pPr>
        <w:pStyle w:val="Default"/>
        <w:spacing w:line="276" w:lineRule="auto"/>
        <w:jc w:val="center"/>
        <w:rPr>
          <w:b/>
          <w:bCs/>
          <w:color w:val="auto"/>
          <w:sz w:val="28"/>
          <w:szCs w:val="28"/>
        </w:rPr>
      </w:pPr>
    </w:p>
    <w:p w14:paraId="3123D943" w14:textId="77777777" w:rsidR="00CA564D" w:rsidRPr="00814BA9" w:rsidRDefault="00CA564D" w:rsidP="00CA564D">
      <w:pPr>
        <w:pStyle w:val="Default"/>
        <w:spacing w:line="276" w:lineRule="auto"/>
        <w:jc w:val="center"/>
        <w:rPr>
          <w:b/>
          <w:bCs/>
          <w:color w:val="auto"/>
          <w:sz w:val="28"/>
          <w:szCs w:val="28"/>
        </w:rPr>
      </w:pPr>
      <w:r w:rsidRPr="00814BA9">
        <w:rPr>
          <w:b/>
          <w:bCs/>
          <w:color w:val="auto"/>
          <w:sz w:val="28"/>
          <w:szCs w:val="28"/>
        </w:rPr>
        <w:t>РЕФЕРАТ</w:t>
      </w:r>
    </w:p>
    <w:p w14:paraId="4752A446" w14:textId="77777777" w:rsidR="00CA564D" w:rsidRPr="00814BA9" w:rsidRDefault="00CA564D" w:rsidP="00CA564D">
      <w:pPr>
        <w:pStyle w:val="Default"/>
        <w:spacing w:line="276" w:lineRule="auto"/>
        <w:jc w:val="center"/>
        <w:rPr>
          <w:color w:val="auto"/>
          <w:sz w:val="28"/>
          <w:szCs w:val="28"/>
        </w:rPr>
      </w:pPr>
      <w:r>
        <w:rPr>
          <w:color w:val="auto"/>
          <w:sz w:val="28"/>
          <w:szCs w:val="28"/>
        </w:rPr>
        <w:t>на</w:t>
      </w:r>
    </w:p>
    <w:p w14:paraId="4874EF77" w14:textId="77777777" w:rsidR="00CA564D" w:rsidRPr="00814BA9" w:rsidRDefault="00CA564D" w:rsidP="00CA564D">
      <w:pPr>
        <w:pStyle w:val="Default"/>
        <w:spacing w:line="276" w:lineRule="auto"/>
        <w:jc w:val="center"/>
        <w:rPr>
          <w:color w:val="auto"/>
          <w:sz w:val="28"/>
          <w:szCs w:val="28"/>
        </w:rPr>
      </w:pPr>
      <w:r>
        <w:rPr>
          <w:color w:val="auto"/>
          <w:sz w:val="28"/>
          <w:szCs w:val="28"/>
        </w:rPr>
        <w:t>випускну кваліфікаційну роботу</w:t>
      </w:r>
    </w:p>
    <w:p w14:paraId="4913807F" w14:textId="77777777" w:rsidR="00CA564D" w:rsidRPr="00814BA9" w:rsidRDefault="00CA564D" w:rsidP="00CA564D">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0C3560EE" w14:textId="77777777" w:rsidR="00CA564D" w:rsidRPr="00814BA9" w:rsidRDefault="00CA564D" w:rsidP="00CA564D">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76D4474D" w14:textId="77777777" w:rsidR="00CA564D" w:rsidRPr="00814BA9" w:rsidRDefault="00CA564D" w:rsidP="00CA564D">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48C041B2" w14:textId="77777777" w:rsidR="00CA564D" w:rsidRPr="00814BA9" w:rsidRDefault="00CA564D" w:rsidP="00CA564D">
      <w:pPr>
        <w:pStyle w:val="Default"/>
        <w:spacing w:line="276" w:lineRule="auto"/>
        <w:jc w:val="center"/>
        <w:rPr>
          <w:color w:val="auto"/>
          <w:sz w:val="28"/>
          <w:szCs w:val="28"/>
        </w:rPr>
      </w:pPr>
    </w:p>
    <w:p w14:paraId="12A512B9" w14:textId="77777777" w:rsidR="00CA564D" w:rsidRPr="00814BA9" w:rsidRDefault="00CA564D" w:rsidP="00CA564D">
      <w:pPr>
        <w:pStyle w:val="Default"/>
        <w:spacing w:line="276" w:lineRule="auto"/>
        <w:jc w:val="center"/>
        <w:rPr>
          <w:color w:val="auto"/>
          <w:sz w:val="28"/>
          <w:szCs w:val="28"/>
        </w:rPr>
      </w:pPr>
    </w:p>
    <w:p w14:paraId="61CBFA81" w14:textId="77777777" w:rsidR="00CA564D" w:rsidRPr="00814BA9" w:rsidRDefault="00CA564D" w:rsidP="00CA564D">
      <w:pPr>
        <w:pStyle w:val="Default"/>
        <w:spacing w:line="276" w:lineRule="auto"/>
        <w:jc w:val="center"/>
        <w:rPr>
          <w:color w:val="auto"/>
          <w:sz w:val="28"/>
          <w:szCs w:val="28"/>
        </w:rPr>
      </w:pPr>
    </w:p>
    <w:p w14:paraId="695602A6" w14:textId="77777777" w:rsidR="00CA564D" w:rsidRPr="00814BA9" w:rsidRDefault="00CA564D" w:rsidP="00CA564D">
      <w:pPr>
        <w:pStyle w:val="Default"/>
        <w:spacing w:line="276" w:lineRule="auto"/>
        <w:jc w:val="center"/>
        <w:rPr>
          <w:color w:val="auto"/>
          <w:sz w:val="28"/>
          <w:szCs w:val="28"/>
        </w:rPr>
      </w:pPr>
    </w:p>
    <w:p w14:paraId="23B087B4" w14:textId="77777777" w:rsidR="00CA564D" w:rsidRPr="00814BA9" w:rsidRDefault="00CA564D" w:rsidP="00CA564D">
      <w:pPr>
        <w:pStyle w:val="Default"/>
        <w:spacing w:line="276" w:lineRule="auto"/>
        <w:jc w:val="center"/>
        <w:rPr>
          <w:color w:val="auto"/>
          <w:sz w:val="28"/>
          <w:szCs w:val="28"/>
        </w:rPr>
      </w:pPr>
    </w:p>
    <w:p w14:paraId="4652BF5C" w14:textId="77777777" w:rsidR="00CA564D" w:rsidRPr="00814BA9" w:rsidRDefault="00CA564D" w:rsidP="00CA564D">
      <w:pPr>
        <w:pStyle w:val="Default"/>
        <w:spacing w:line="276" w:lineRule="auto"/>
        <w:jc w:val="center"/>
        <w:rPr>
          <w:color w:val="auto"/>
          <w:sz w:val="28"/>
          <w:szCs w:val="28"/>
        </w:rPr>
      </w:pPr>
      <w:r>
        <w:rPr>
          <w:b/>
          <w:bCs/>
          <w:color w:val="auto"/>
          <w:sz w:val="28"/>
          <w:szCs w:val="28"/>
        </w:rPr>
        <w:t>Умань – 2023</w:t>
      </w:r>
    </w:p>
    <w:p w14:paraId="6F840463" w14:textId="77777777" w:rsidR="00CA564D" w:rsidRPr="00814BA9" w:rsidRDefault="00CA564D" w:rsidP="00CA564D">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36A92D3F" w14:textId="77777777" w:rsidR="00CA564D" w:rsidRPr="00814BA9" w:rsidRDefault="00CA564D" w:rsidP="00CA564D">
      <w:pPr>
        <w:pStyle w:val="Default"/>
        <w:spacing w:line="276" w:lineRule="auto"/>
        <w:jc w:val="both"/>
        <w:rPr>
          <w:color w:val="auto"/>
          <w:sz w:val="28"/>
          <w:szCs w:val="28"/>
        </w:rPr>
      </w:pPr>
    </w:p>
    <w:p w14:paraId="1339974A" w14:textId="77777777" w:rsidR="00CA564D" w:rsidRPr="00814BA9" w:rsidRDefault="00CA564D" w:rsidP="00CA564D">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236DBDB6" w14:textId="77777777" w:rsidR="00CA564D" w:rsidRPr="00814BA9" w:rsidRDefault="00CA564D" w:rsidP="00CA564D">
      <w:pPr>
        <w:pStyle w:val="Default"/>
        <w:spacing w:line="276" w:lineRule="auto"/>
        <w:rPr>
          <w:color w:val="auto"/>
          <w:sz w:val="28"/>
          <w:szCs w:val="28"/>
        </w:rPr>
      </w:pPr>
      <w:r w:rsidRPr="00814BA9">
        <w:rPr>
          <w:color w:val="auto"/>
          <w:sz w:val="28"/>
          <w:szCs w:val="28"/>
        </w:rPr>
        <w:t xml:space="preserve">імені Павла Тичини. </w:t>
      </w:r>
    </w:p>
    <w:p w14:paraId="4413C210" w14:textId="77777777" w:rsidR="00CA564D" w:rsidRPr="00814BA9" w:rsidRDefault="00CA564D" w:rsidP="00CA564D">
      <w:pPr>
        <w:pStyle w:val="Default"/>
        <w:spacing w:line="276" w:lineRule="auto"/>
        <w:jc w:val="both"/>
        <w:rPr>
          <w:color w:val="auto"/>
          <w:sz w:val="28"/>
          <w:szCs w:val="28"/>
        </w:rPr>
      </w:pPr>
    </w:p>
    <w:p w14:paraId="4508BC93" w14:textId="77777777" w:rsidR="00CA564D" w:rsidRPr="00814BA9" w:rsidRDefault="00CA564D" w:rsidP="00CA564D">
      <w:pPr>
        <w:pStyle w:val="Default"/>
        <w:spacing w:line="276" w:lineRule="auto"/>
        <w:jc w:val="both"/>
        <w:rPr>
          <w:color w:val="auto"/>
          <w:sz w:val="28"/>
          <w:szCs w:val="28"/>
        </w:rPr>
      </w:pPr>
    </w:p>
    <w:p w14:paraId="24227D80" w14:textId="77777777" w:rsidR="00CA564D" w:rsidRDefault="00CA564D" w:rsidP="00CA564D">
      <w:pPr>
        <w:pBdr>
          <w:top w:val="nil"/>
          <w:left w:val="nil"/>
          <w:bottom w:val="nil"/>
          <w:right w:val="nil"/>
          <w:between w:val="nil"/>
        </w:pBdr>
        <w:tabs>
          <w:tab w:val="left" w:pos="6840"/>
          <w:tab w:val="left" w:pos="7020"/>
        </w:tabs>
        <w:jc w:val="both"/>
        <w:rPr>
          <w:color w:val="000000"/>
          <w:sz w:val="28"/>
          <w:szCs w:val="28"/>
          <w:highlight w:val="yellow"/>
        </w:rPr>
      </w:pPr>
      <w:r w:rsidRPr="00CA564D">
        <w:rPr>
          <w:b/>
          <w:bCs/>
          <w:sz w:val="28"/>
          <w:szCs w:val="40"/>
        </w:rPr>
        <w:t xml:space="preserve">НАУКОВИЙ КЕРІВНИК: </w:t>
      </w:r>
      <w:r w:rsidRPr="00CA564D">
        <w:rPr>
          <w:i/>
          <w:sz w:val="28"/>
          <w:szCs w:val="40"/>
        </w:rPr>
        <w:t xml:space="preserve"> </w:t>
      </w:r>
      <w:r w:rsidRPr="00E31741">
        <w:rPr>
          <w:color w:val="000000"/>
          <w:sz w:val="28"/>
          <w:szCs w:val="28"/>
        </w:rPr>
        <w:t>канд. пед. наук, доцент А. Ф.</w:t>
      </w:r>
      <w:r>
        <w:rPr>
          <w:color w:val="000000"/>
          <w:sz w:val="28"/>
          <w:szCs w:val="28"/>
          <w:highlight w:val="yellow"/>
        </w:rPr>
        <w:t xml:space="preserve"> </w:t>
      </w:r>
      <w:r>
        <w:rPr>
          <w:color w:val="000000"/>
          <w:sz w:val="18"/>
          <w:szCs w:val="18"/>
          <w:highlight w:val="yellow"/>
        </w:rPr>
        <w:t xml:space="preserve"> </w:t>
      </w:r>
    </w:p>
    <w:p w14:paraId="3206E06E" w14:textId="4DABFAE6" w:rsidR="00CA564D" w:rsidRPr="00814BA9" w:rsidRDefault="00CA564D" w:rsidP="00CA564D">
      <w:pPr>
        <w:pStyle w:val="a3"/>
        <w:tabs>
          <w:tab w:val="left" w:pos="6840"/>
          <w:tab w:val="left" w:pos="7020"/>
        </w:tabs>
        <w:spacing w:line="276" w:lineRule="auto"/>
        <w:ind w:firstLine="0"/>
        <w:contextualSpacing/>
        <w:rPr>
          <w:szCs w:val="28"/>
        </w:rPr>
      </w:pPr>
      <w:r w:rsidRPr="002A6291">
        <w:rPr>
          <w:szCs w:val="28"/>
        </w:rPr>
        <w:t xml:space="preserve"> </w:t>
      </w:r>
      <w:r>
        <w:rPr>
          <w:szCs w:val="28"/>
        </w:rPr>
        <w:tab/>
      </w:r>
    </w:p>
    <w:p w14:paraId="0A76B298" w14:textId="77777777" w:rsidR="00CA564D" w:rsidRPr="0054729E" w:rsidRDefault="00CA564D" w:rsidP="00CA564D">
      <w:pPr>
        <w:pBdr>
          <w:top w:val="nil"/>
          <w:left w:val="nil"/>
          <w:bottom w:val="nil"/>
          <w:right w:val="nil"/>
          <w:between w:val="nil"/>
        </w:pBdr>
        <w:tabs>
          <w:tab w:val="left" w:pos="6840"/>
          <w:tab w:val="left" w:pos="7020"/>
        </w:tabs>
        <w:jc w:val="both"/>
        <w:rPr>
          <w:color w:val="000000"/>
          <w:sz w:val="32"/>
          <w:szCs w:val="32"/>
        </w:rPr>
      </w:pPr>
      <w:r w:rsidRPr="00CA564D">
        <w:rPr>
          <w:b/>
          <w:bCs/>
          <w:sz w:val="28"/>
          <w:szCs w:val="40"/>
          <w:lang w:val="ru-RU"/>
        </w:rPr>
        <w:t xml:space="preserve">РЕЦЕНЗЕНТ:                      </w:t>
      </w:r>
      <w:r w:rsidRPr="00CA564D">
        <w:rPr>
          <w:i/>
          <w:sz w:val="28"/>
          <w:szCs w:val="40"/>
          <w:lang w:val="ru-RU"/>
        </w:rPr>
        <w:t xml:space="preserve"> </w:t>
      </w:r>
      <w:r w:rsidRPr="00CA564D">
        <w:rPr>
          <w:sz w:val="28"/>
          <w:szCs w:val="28"/>
        </w:rPr>
        <w:t>канд.</w:t>
      </w:r>
      <w:r w:rsidRPr="00CA564D">
        <w:rPr>
          <w:spacing w:val="-3"/>
          <w:sz w:val="28"/>
          <w:szCs w:val="28"/>
        </w:rPr>
        <w:t xml:space="preserve"> </w:t>
      </w:r>
      <w:r w:rsidRPr="00CA564D">
        <w:rPr>
          <w:sz w:val="28"/>
          <w:szCs w:val="28"/>
        </w:rPr>
        <w:t>філол.</w:t>
      </w:r>
      <w:r w:rsidRPr="00CA564D">
        <w:rPr>
          <w:spacing w:val="-3"/>
          <w:sz w:val="28"/>
          <w:szCs w:val="28"/>
        </w:rPr>
        <w:t xml:space="preserve"> </w:t>
      </w:r>
      <w:r w:rsidRPr="00CA564D">
        <w:rPr>
          <w:sz w:val="28"/>
          <w:szCs w:val="28"/>
        </w:rPr>
        <w:t>наук,</w:t>
      </w:r>
      <w:r w:rsidRPr="00CA564D">
        <w:rPr>
          <w:spacing w:val="-2"/>
          <w:sz w:val="28"/>
          <w:szCs w:val="28"/>
        </w:rPr>
        <w:t xml:space="preserve"> </w:t>
      </w:r>
      <w:r w:rsidRPr="00CA564D">
        <w:rPr>
          <w:sz w:val="28"/>
          <w:szCs w:val="28"/>
        </w:rPr>
        <w:t>доцент</w:t>
      </w:r>
      <w:r w:rsidRPr="00CA564D">
        <w:rPr>
          <w:spacing w:val="-1"/>
          <w:sz w:val="28"/>
          <w:szCs w:val="28"/>
        </w:rPr>
        <w:t xml:space="preserve"> Сушкевич О. В.</w:t>
      </w:r>
    </w:p>
    <w:p w14:paraId="4CDCA9F6" w14:textId="06AE2419" w:rsidR="00CA564D" w:rsidRPr="00015754" w:rsidRDefault="00CA564D" w:rsidP="00CA564D">
      <w:pPr>
        <w:pStyle w:val="a3"/>
        <w:tabs>
          <w:tab w:val="left" w:pos="6840"/>
          <w:tab w:val="left" w:pos="7020"/>
        </w:tabs>
        <w:spacing w:line="276" w:lineRule="auto"/>
        <w:ind w:firstLine="0"/>
        <w:contextualSpacing/>
        <w:rPr>
          <w:rFonts w:ascii="Times New Roman" w:hAnsi="Times New Roman" w:cs="Times New Roman"/>
          <w:szCs w:val="28"/>
        </w:rPr>
      </w:pPr>
    </w:p>
    <w:p w14:paraId="48711F94" w14:textId="77777777" w:rsidR="00CA564D" w:rsidRPr="00015754" w:rsidRDefault="00CA564D" w:rsidP="00CA564D">
      <w:pPr>
        <w:tabs>
          <w:tab w:val="left" w:pos="4253"/>
          <w:tab w:val="left" w:pos="6405"/>
        </w:tabs>
        <w:ind w:left="4253" w:hanging="4253"/>
        <w:jc w:val="both"/>
        <w:rPr>
          <w:sz w:val="28"/>
          <w:szCs w:val="28"/>
          <w:lang w:val="uk-UA"/>
        </w:rPr>
      </w:pPr>
    </w:p>
    <w:p w14:paraId="36D5491B" w14:textId="77777777" w:rsidR="00CA564D" w:rsidRPr="00222C79" w:rsidRDefault="00CA564D" w:rsidP="00CA564D">
      <w:pPr>
        <w:pStyle w:val="Default"/>
        <w:spacing w:line="276" w:lineRule="auto"/>
        <w:jc w:val="center"/>
        <w:rPr>
          <w:color w:val="auto"/>
          <w:sz w:val="28"/>
          <w:szCs w:val="28"/>
          <w:lang w:val="ru-RU"/>
        </w:rPr>
      </w:pPr>
    </w:p>
    <w:p w14:paraId="2F627091" w14:textId="77777777" w:rsidR="00CA564D" w:rsidRPr="00814BA9" w:rsidRDefault="00CA564D" w:rsidP="00CA564D">
      <w:pPr>
        <w:pStyle w:val="Default"/>
        <w:spacing w:line="276" w:lineRule="auto"/>
        <w:jc w:val="both"/>
        <w:rPr>
          <w:color w:val="auto"/>
          <w:sz w:val="28"/>
          <w:szCs w:val="28"/>
        </w:rPr>
      </w:pPr>
    </w:p>
    <w:p w14:paraId="6E8549C2" w14:textId="77777777" w:rsidR="00CA564D" w:rsidRPr="00814BA9" w:rsidRDefault="00CA564D" w:rsidP="00CA564D">
      <w:pPr>
        <w:pStyle w:val="Default"/>
        <w:spacing w:line="276" w:lineRule="auto"/>
        <w:jc w:val="both"/>
        <w:rPr>
          <w:color w:val="auto"/>
          <w:sz w:val="28"/>
          <w:szCs w:val="28"/>
        </w:rPr>
      </w:pPr>
    </w:p>
    <w:p w14:paraId="0A6B8493" w14:textId="76711573" w:rsidR="00CA564D" w:rsidRPr="00814BA9" w:rsidRDefault="00CA564D" w:rsidP="00CA564D">
      <w:pPr>
        <w:pStyle w:val="Default"/>
        <w:spacing w:line="276" w:lineRule="auto"/>
        <w:jc w:val="both"/>
        <w:rPr>
          <w:color w:val="auto"/>
          <w:sz w:val="28"/>
          <w:szCs w:val="28"/>
        </w:rPr>
      </w:pPr>
      <w:r w:rsidRPr="00222C79">
        <w:rPr>
          <w:color w:val="auto"/>
          <w:sz w:val="28"/>
          <w:szCs w:val="28"/>
        </w:rPr>
        <w:t xml:space="preserve">Захист відбудеться </w:t>
      </w:r>
      <w:r w:rsidRPr="00B73D5A">
        <w:rPr>
          <w:color w:val="auto"/>
          <w:sz w:val="28"/>
          <w:szCs w:val="28"/>
        </w:rPr>
        <w:t>2</w:t>
      </w:r>
      <w:r w:rsidR="00B73D5A">
        <w:rPr>
          <w:color w:val="auto"/>
          <w:sz w:val="28"/>
          <w:szCs w:val="28"/>
        </w:rPr>
        <w:t>5</w:t>
      </w:r>
      <w:r w:rsidRPr="00B73D5A">
        <w:rPr>
          <w:color w:val="auto"/>
          <w:sz w:val="28"/>
          <w:szCs w:val="28"/>
        </w:rPr>
        <w:t>.</w:t>
      </w:r>
      <w:r w:rsidR="00B73D5A">
        <w:rPr>
          <w:color w:val="auto"/>
          <w:sz w:val="28"/>
          <w:szCs w:val="28"/>
        </w:rPr>
        <w:t>12</w:t>
      </w:r>
      <w:r w:rsidRPr="00B73D5A">
        <w:rPr>
          <w:color w:val="auto"/>
          <w:sz w:val="28"/>
          <w:szCs w:val="28"/>
        </w:rPr>
        <w:t>.2023</w:t>
      </w:r>
      <w:bookmarkStart w:id="0" w:name="_GoBack"/>
      <w:bookmarkEnd w:id="0"/>
      <w:r w:rsidRPr="00B73D5A">
        <w:rPr>
          <w:color w:val="auto"/>
          <w:sz w:val="28"/>
          <w:szCs w:val="28"/>
        </w:rPr>
        <w:t xml:space="preserve">р. о </w:t>
      </w:r>
      <w:r w:rsidR="00B73D5A">
        <w:rPr>
          <w:color w:val="auto"/>
          <w:sz w:val="28"/>
          <w:szCs w:val="28"/>
        </w:rPr>
        <w:t>12</w:t>
      </w:r>
      <w:r w:rsidRPr="00B73D5A">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59C9C0DC" w14:textId="77777777" w:rsidR="00CA564D" w:rsidRPr="00814BA9" w:rsidRDefault="00CA564D" w:rsidP="00CA564D">
      <w:pPr>
        <w:pStyle w:val="Default"/>
        <w:spacing w:line="276" w:lineRule="auto"/>
        <w:jc w:val="both"/>
        <w:rPr>
          <w:color w:val="auto"/>
          <w:sz w:val="28"/>
          <w:szCs w:val="28"/>
        </w:rPr>
      </w:pPr>
    </w:p>
    <w:p w14:paraId="2BF8A060" w14:textId="77777777" w:rsidR="00CA564D" w:rsidRPr="00814BA9" w:rsidRDefault="00CA564D" w:rsidP="00CA564D">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7A24FB14" w14:textId="1406FBFC" w:rsidR="00CB5B95" w:rsidRDefault="00CB5B95"/>
    <w:p w14:paraId="6AFDBDD9" w14:textId="23691CBA" w:rsidR="00CA564D" w:rsidRDefault="00CA564D"/>
    <w:p w14:paraId="127FDED2" w14:textId="4E93CA32" w:rsidR="00CA564D" w:rsidRDefault="00CA564D"/>
    <w:p w14:paraId="16C0CAF1" w14:textId="7D362CCE" w:rsidR="00CA564D" w:rsidRDefault="00CA564D"/>
    <w:p w14:paraId="2261CFF3" w14:textId="1D737386" w:rsidR="00CA564D" w:rsidRDefault="00CA564D"/>
    <w:p w14:paraId="712391C6" w14:textId="7C9C5EAC" w:rsidR="00CA564D" w:rsidRDefault="00CA564D"/>
    <w:p w14:paraId="15E8F588" w14:textId="25201E6D" w:rsidR="00CA564D" w:rsidRDefault="00CA564D"/>
    <w:p w14:paraId="5C3C0207" w14:textId="0526BCDC" w:rsidR="00CA564D" w:rsidRDefault="00CA564D"/>
    <w:p w14:paraId="3A27F021" w14:textId="29340246" w:rsidR="00CA564D" w:rsidRDefault="00CA564D"/>
    <w:p w14:paraId="4B47FA91" w14:textId="23645CED" w:rsidR="00CA564D" w:rsidRDefault="00CA564D"/>
    <w:p w14:paraId="5C4DB82D" w14:textId="2C9F8C83" w:rsidR="00CA564D" w:rsidRDefault="00CA564D"/>
    <w:p w14:paraId="7FDE4238" w14:textId="0C9F6D3C" w:rsidR="00CA564D" w:rsidRDefault="00CA564D"/>
    <w:p w14:paraId="5B2E5942" w14:textId="1C23173D" w:rsidR="00CA564D" w:rsidRDefault="00CA564D"/>
    <w:p w14:paraId="093F45F9" w14:textId="5B6C0785" w:rsidR="00CA564D" w:rsidRDefault="00CA564D"/>
    <w:p w14:paraId="5A695DA5" w14:textId="173A651A" w:rsidR="00CA564D" w:rsidRDefault="00CA564D"/>
    <w:p w14:paraId="364547F9" w14:textId="1AE6F7C5" w:rsidR="00CA564D" w:rsidRDefault="00CA564D"/>
    <w:p w14:paraId="29BC1204" w14:textId="2F0BE7F0" w:rsidR="00CA564D" w:rsidRDefault="00CA564D"/>
    <w:p w14:paraId="76CDBCC6" w14:textId="4DCFE8EC" w:rsidR="00CA564D" w:rsidRDefault="00CA564D"/>
    <w:p w14:paraId="3C277C47" w14:textId="51D781C4" w:rsidR="00CA564D" w:rsidRDefault="00CA564D"/>
    <w:p w14:paraId="539A0B1A" w14:textId="57A8C88C" w:rsidR="00CA564D" w:rsidRDefault="00CA564D"/>
    <w:p w14:paraId="0122967A" w14:textId="26F38437" w:rsidR="00CA564D" w:rsidRDefault="00CA564D"/>
    <w:p w14:paraId="6723E6CE" w14:textId="675A5459" w:rsidR="00CA564D" w:rsidRDefault="00CA564D"/>
    <w:p w14:paraId="0F62C4E2" w14:textId="5B27D0D1" w:rsidR="00CA564D" w:rsidRDefault="00CA564D"/>
    <w:p w14:paraId="2182BD0A" w14:textId="2F9AFDAE" w:rsidR="00CA564D" w:rsidRDefault="00CA564D"/>
    <w:p w14:paraId="6802B5E7" w14:textId="4B0959E0" w:rsidR="00CA564D" w:rsidRDefault="00CA564D"/>
    <w:p w14:paraId="40C9C2FD" w14:textId="174A2ADF" w:rsidR="00CA564D" w:rsidRDefault="00CA564D"/>
    <w:p w14:paraId="135B6104" w14:textId="33A58C2E" w:rsidR="00CA564D" w:rsidRDefault="00CA564D"/>
    <w:p w14:paraId="70FF7D40" w14:textId="1474F777" w:rsidR="00CA564D" w:rsidRDefault="00CA564D"/>
    <w:p w14:paraId="66464368" w14:textId="3094C8F2" w:rsidR="00CA564D" w:rsidRDefault="00CA564D"/>
    <w:p w14:paraId="56EDAF6C" w14:textId="776FB552" w:rsidR="00CA564D" w:rsidRDefault="00CA564D"/>
    <w:p w14:paraId="138C0AFF" w14:textId="7E8E8404" w:rsidR="00CA564D" w:rsidRDefault="00CA564D"/>
    <w:p w14:paraId="3C6B942D" w14:textId="06204C9B" w:rsidR="00CA564D" w:rsidRDefault="00CA564D"/>
    <w:p w14:paraId="20278A03" w14:textId="27E6554E" w:rsidR="00CA564D" w:rsidRDefault="00CA564D"/>
    <w:p w14:paraId="4A635E5D" w14:textId="6127E522" w:rsidR="00CA564D" w:rsidRDefault="00CA564D"/>
    <w:p w14:paraId="1623DD10" w14:textId="78E45D7D" w:rsidR="00CA564D" w:rsidRDefault="00CA564D"/>
    <w:p w14:paraId="1351E220" w14:textId="77777777" w:rsidR="00CA564D" w:rsidRDefault="00CA564D" w:rsidP="00CA564D">
      <w:pPr>
        <w:tabs>
          <w:tab w:val="left" w:pos="709"/>
        </w:tabs>
        <w:spacing w:line="360" w:lineRule="auto"/>
        <w:rPr>
          <w:b/>
          <w:sz w:val="28"/>
          <w:szCs w:val="28"/>
        </w:rPr>
      </w:pPr>
      <w:r>
        <w:rPr>
          <w:b/>
          <w:sz w:val="28"/>
          <w:szCs w:val="28"/>
        </w:rPr>
        <w:lastRenderedPageBreak/>
        <w:t>ЗМІСТ</w:t>
      </w:r>
    </w:p>
    <w:p w14:paraId="475CA9E2" w14:textId="77777777" w:rsidR="00CA564D" w:rsidRPr="00265DEF" w:rsidRDefault="00CA564D" w:rsidP="00CA564D">
      <w:pPr>
        <w:pStyle w:val="10"/>
        <w:spacing w:after="0"/>
        <w:rPr>
          <w:rFonts w:asciiTheme="minorHAnsi" w:eastAsiaTheme="minorEastAsia" w:hAnsiTheme="minorHAnsi" w:cstheme="minorBidi"/>
          <w:noProof/>
          <w:sz w:val="28"/>
          <w:szCs w:val="28"/>
          <w:lang w:val="ru-RU"/>
        </w:rPr>
      </w:pPr>
      <w:r w:rsidRPr="00265DEF">
        <w:rPr>
          <w:sz w:val="28"/>
          <w:szCs w:val="28"/>
        </w:rPr>
        <w:fldChar w:fldCharType="begin"/>
      </w:r>
      <w:r w:rsidRPr="00265DEF">
        <w:rPr>
          <w:sz w:val="28"/>
          <w:szCs w:val="28"/>
        </w:rPr>
        <w:instrText xml:space="preserve"> TOC \o "1-3" \h \z \u </w:instrText>
      </w:r>
      <w:r w:rsidRPr="00265DEF">
        <w:rPr>
          <w:sz w:val="28"/>
          <w:szCs w:val="28"/>
        </w:rPr>
        <w:fldChar w:fldCharType="separate"/>
      </w:r>
      <w:hyperlink w:anchor="_Toc140224248" w:history="1">
        <w:r w:rsidRPr="00265DEF">
          <w:rPr>
            <w:rStyle w:val="a5"/>
            <w:noProof/>
            <w:sz w:val="28"/>
            <w:szCs w:val="28"/>
          </w:rPr>
          <w:t>ВСТУП</w:t>
        </w:r>
        <w:r w:rsidRPr="00265DEF">
          <w:rPr>
            <w:noProof/>
            <w:webHidden/>
            <w:sz w:val="28"/>
            <w:szCs w:val="28"/>
          </w:rPr>
          <w:tab/>
        </w:r>
        <w:r w:rsidRPr="00265DEF">
          <w:rPr>
            <w:noProof/>
            <w:webHidden/>
            <w:sz w:val="28"/>
            <w:szCs w:val="28"/>
          </w:rPr>
          <w:fldChar w:fldCharType="begin"/>
        </w:r>
        <w:r w:rsidRPr="00265DEF">
          <w:rPr>
            <w:noProof/>
            <w:webHidden/>
            <w:sz w:val="28"/>
            <w:szCs w:val="28"/>
          </w:rPr>
          <w:instrText xml:space="preserve"> PAGEREF _Toc140224248 \h </w:instrText>
        </w:r>
        <w:r w:rsidRPr="00265DEF">
          <w:rPr>
            <w:noProof/>
            <w:webHidden/>
            <w:sz w:val="28"/>
            <w:szCs w:val="28"/>
          </w:rPr>
        </w:r>
        <w:r w:rsidRPr="00265DEF">
          <w:rPr>
            <w:noProof/>
            <w:webHidden/>
            <w:sz w:val="28"/>
            <w:szCs w:val="28"/>
          </w:rPr>
          <w:fldChar w:fldCharType="separate"/>
        </w:r>
        <w:r>
          <w:rPr>
            <w:noProof/>
            <w:webHidden/>
            <w:sz w:val="28"/>
            <w:szCs w:val="28"/>
          </w:rPr>
          <w:t>3</w:t>
        </w:r>
        <w:r w:rsidRPr="00265DEF">
          <w:rPr>
            <w:noProof/>
            <w:webHidden/>
            <w:sz w:val="28"/>
            <w:szCs w:val="28"/>
          </w:rPr>
          <w:fldChar w:fldCharType="end"/>
        </w:r>
      </w:hyperlink>
    </w:p>
    <w:p w14:paraId="48EE2F26" w14:textId="77777777" w:rsidR="00CA564D" w:rsidRPr="00265DEF" w:rsidRDefault="00CA564D" w:rsidP="00CA564D">
      <w:pPr>
        <w:pStyle w:val="10"/>
        <w:spacing w:after="0"/>
        <w:rPr>
          <w:rFonts w:asciiTheme="minorHAnsi" w:eastAsiaTheme="minorEastAsia" w:hAnsiTheme="minorHAnsi" w:cstheme="minorBidi"/>
          <w:noProof/>
          <w:sz w:val="28"/>
          <w:szCs w:val="28"/>
          <w:lang w:val="ru-RU"/>
        </w:rPr>
      </w:pPr>
      <w:r w:rsidRPr="00CA564D">
        <w:rPr>
          <w:rStyle w:val="a5"/>
          <w:noProof/>
          <w:color w:val="000000" w:themeColor="text1"/>
          <w:sz w:val="28"/>
          <w:szCs w:val="28"/>
          <w:u w:val="none"/>
        </w:rPr>
        <w:t>РОЗДІЛ 1.</w:t>
      </w:r>
      <w:r w:rsidRPr="00265DEF">
        <w:rPr>
          <w:rStyle w:val="a5"/>
          <w:noProof/>
          <w:sz w:val="28"/>
          <w:szCs w:val="28"/>
        </w:rPr>
        <w:t xml:space="preserve"> </w:t>
      </w:r>
      <w:hyperlink w:anchor="_Toc140224249" w:history="1">
        <w:r w:rsidRPr="00265DEF">
          <w:rPr>
            <w:rStyle w:val="a5"/>
            <w:noProof/>
            <w:sz w:val="28"/>
            <w:szCs w:val="28"/>
          </w:rPr>
          <w:t>ТЕОРЕТИЧНІ ЗАСАДИ ДОСЛІДЖЕННЯ «FAKE NEWS»</w:t>
        </w:r>
        <w:r w:rsidRPr="00265DEF">
          <w:rPr>
            <w:noProof/>
            <w:webHidden/>
            <w:sz w:val="28"/>
            <w:szCs w:val="28"/>
          </w:rPr>
          <w:tab/>
        </w:r>
        <w:r w:rsidRPr="00265DEF">
          <w:rPr>
            <w:noProof/>
            <w:webHidden/>
            <w:sz w:val="28"/>
            <w:szCs w:val="28"/>
          </w:rPr>
          <w:fldChar w:fldCharType="begin"/>
        </w:r>
        <w:r w:rsidRPr="00265DEF">
          <w:rPr>
            <w:noProof/>
            <w:webHidden/>
            <w:sz w:val="28"/>
            <w:szCs w:val="28"/>
          </w:rPr>
          <w:instrText xml:space="preserve"> PAGEREF _Toc140224249 \h </w:instrText>
        </w:r>
        <w:r w:rsidRPr="00265DEF">
          <w:rPr>
            <w:noProof/>
            <w:webHidden/>
            <w:sz w:val="28"/>
            <w:szCs w:val="28"/>
          </w:rPr>
        </w:r>
        <w:r w:rsidRPr="00265DEF">
          <w:rPr>
            <w:noProof/>
            <w:webHidden/>
            <w:sz w:val="28"/>
            <w:szCs w:val="28"/>
          </w:rPr>
          <w:fldChar w:fldCharType="separate"/>
        </w:r>
        <w:r>
          <w:rPr>
            <w:noProof/>
            <w:webHidden/>
            <w:sz w:val="28"/>
            <w:szCs w:val="28"/>
          </w:rPr>
          <w:t>8</w:t>
        </w:r>
        <w:r w:rsidRPr="00265DEF">
          <w:rPr>
            <w:noProof/>
            <w:webHidden/>
            <w:sz w:val="28"/>
            <w:szCs w:val="28"/>
          </w:rPr>
          <w:fldChar w:fldCharType="end"/>
        </w:r>
      </w:hyperlink>
    </w:p>
    <w:p w14:paraId="74939BCB"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0" w:history="1">
        <w:r w:rsidR="00CA564D" w:rsidRPr="00265DEF">
          <w:rPr>
            <w:rStyle w:val="a5"/>
            <w:noProof/>
            <w:sz w:val="28"/>
            <w:szCs w:val="28"/>
          </w:rPr>
          <w:t>1.1. Феномен та зміст поняття «fake news»</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_Toc140224250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8</w:t>
        </w:r>
        <w:r w:rsidR="00CA564D" w:rsidRPr="00265DEF">
          <w:rPr>
            <w:noProof/>
            <w:webHidden/>
            <w:sz w:val="28"/>
            <w:szCs w:val="28"/>
          </w:rPr>
          <w:fldChar w:fldCharType="end"/>
        </w:r>
      </w:hyperlink>
    </w:p>
    <w:p w14:paraId="5DCCB687"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1" w:history="1">
        <w:r w:rsidR="00CA564D" w:rsidRPr="00265DEF">
          <w:rPr>
            <w:rStyle w:val="a5"/>
            <w:noProof/>
            <w:sz w:val="28"/>
            <w:szCs w:val="28"/>
          </w:rPr>
          <w:t>1.2. Дискурсивні особливості фейкових новин</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_Toc140224251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15</w:t>
        </w:r>
        <w:r w:rsidR="00CA564D" w:rsidRPr="00265DEF">
          <w:rPr>
            <w:noProof/>
            <w:webHidden/>
            <w:sz w:val="28"/>
            <w:szCs w:val="28"/>
          </w:rPr>
          <w:fldChar w:fldCharType="end"/>
        </w:r>
      </w:hyperlink>
    </w:p>
    <w:p w14:paraId="11833595"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2" w:history="1">
        <w:r w:rsidR="00CA564D" w:rsidRPr="00265DEF">
          <w:rPr>
            <w:rStyle w:val="a5"/>
            <w:noProof/>
            <w:sz w:val="28"/>
            <w:szCs w:val="28"/>
            <w:highlight w:val="white"/>
          </w:rPr>
          <w:t xml:space="preserve">1.3. </w:t>
        </w:r>
        <w:r w:rsidR="00CA564D" w:rsidRPr="00265DEF">
          <w:rPr>
            <w:rStyle w:val="a5"/>
            <w:noProof/>
            <w:sz w:val="28"/>
            <w:szCs w:val="28"/>
          </w:rPr>
          <w:t>Класифікація та структурні особливості фейкових новин</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_Toc140224252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22</w:t>
        </w:r>
        <w:r w:rsidR="00CA564D" w:rsidRPr="00265DEF">
          <w:rPr>
            <w:noProof/>
            <w:webHidden/>
            <w:sz w:val="28"/>
            <w:szCs w:val="28"/>
          </w:rPr>
          <w:fldChar w:fldCharType="end"/>
        </w:r>
      </w:hyperlink>
    </w:p>
    <w:p w14:paraId="71AB551D"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3" w:history="1">
        <w:r w:rsidR="00CA564D" w:rsidRPr="00265DEF">
          <w:rPr>
            <w:rStyle w:val="a5"/>
            <w:noProof/>
            <w:sz w:val="28"/>
            <w:szCs w:val="28"/>
          </w:rPr>
          <w:t>1.4. Характеристика функціонування «fake news» у світі</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_Toc140224253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31</w:t>
        </w:r>
        <w:r w:rsidR="00CA564D" w:rsidRPr="00265DEF">
          <w:rPr>
            <w:noProof/>
            <w:webHidden/>
            <w:sz w:val="28"/>
            <w:szCs w:val="28"/>
          </w:rPr>
          <w:fldChar w:fldCharType="end"/>
        </w:r>
      </w:hyperlink>
    </w:p>
    <w:p w14:paraId="54ED3E62" w14:textId="77777777" w:rsidR="00CA564D" w:rsidRPr="00265DEF" w:rsidRDefault="00CA564D" w:rsidP="00CA564D">
      <w:pPr>
        <w:pStyle w:val="10"/>
        <w:spacing w:after="0"/>
        <w:rPr>
          <w:rFonts w:asciiTheme="minorHAnsi" w:eastAsiaTheme="minorEastAsia" w:hAnsiTheme="minorHAnsi" w:cstheme="minorBidi"/>
          <w:noProof/>
          <w:sz w:val="28"/>
          <w:szCs w:val="28"/>
          <w:lang w:val="ru-RU"/>
        </w:rPr>
      </w:pPr>
      <w:r w:rsidRPr="00184A8A">
        <w:rPr>
          <w:rStyle w:val="a5"/>
          <w:noProof/>
          <w:color w:val="000000" w:themeColor="text1"/>
          <w:sz w:val="28"/>
          <w:szCs w:val="28"/>
          <w:u w:val="none"/>
        </w:rPr>
        <w:t xml:space="preserve">РОЗДІЛ 2. </w:t>
      </w:r>
      <w:hyperlink w:anchor="_Toc140224254" w:history="1">
        <w:r w:rsidRPr="00265DEF">
          <w:rPr>
            <w:rStyle w:val="a5"/>
            <w:noProof/>
            <w:sz w:val="28"/>
            <w:szCs w:val="28"/>
          </w:rPr>
          <w:t>ВІДОБРАЖЕННЯ ОСОБЛИВОСТЕЙ ФЕЙКОВИХ НОВИН В АНГЛОМОВНИХ ІНТЕРНЕТ-ВИДАННЯХ</w:t>
        </w:r>
        <w:r w:rsidRPr="00265DEF">
          <w:rPr>
            <w:noProof/>
            <w:webHidden/>
            <w:sz w:val="28"/>
            <w:szCs w:val="28"/>
          </w:rPr>
          <w:tab/>
        </w:r>
        <w:r w:rsidRPr="00265DEF">
          <w:rPr>
            <w:noProof/>
            <w:webHidden/>
            <w:sz w:val="28"/>
            <w:szCs w:val="28"/>
          </w:rPr>
          <w:fldChar w:fldCharType="begin"/>
        </w:r>
        <w:r w:rsidRPr="00265DEF">
          <w:rPr>
            <w:noProof/>
            <w:webHidden/>
            <w:sz w:val="28"/>
            <w:szCs w:val="28"/>
          </w:rPr>
          <w:instrText xml:space="preserve"> PAGEREF _Toc140224254 \h </w:instrText>
        </w:r>
        <w:r w:rsidRPr="00265DEF">
          <w:rPr>
            <w:noProof/>
            <w:webHidden/>
            <w:sz w:val="28"/>
            <w:szCs w:val="28"/>
          </w:rPr>
        </w:r>
        <w:r w:rsidRPr="00265DEF">
          <w:rPr>
            <w:noProof/>
            <w:webHidden/>
            <w:sz w:val="28"/>
            <w:szCs w:val="28"/>
          </w:rPr>
          <w:fldChar w:fldCharType="separate"/>
        </w:r>
        <w:r>
          <w:rPr>
            <w:noProof/>
            <w:webHidden/>
            <w:sz w:val="28"/>
            <w:szCs w:val="28"/>
          </w:rPr>
          <w:t>42</w:t>
        </w:r>
        <w:r w:rsidRPr="00265DEF">
          <w:rPr>
            <w:noProof/>
            <w:webHidden/>
            <w:sz w:val="28"/>
            <w:szCs w:val="28"/>
          </w:rPr>
          <w:fldChar w:fldCharType="end"/>
        </w:r>
      </w:hyperlink>
    </w:p>
    <w:p w14:paraId="2C7F1164"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5" w:history="1">
        <w:r w:rsidR="00CA564D" w:rsidRPr="00265DEF">
          <w:rPr>
            <w:rStyle w:val="a5"/>
            <w:noProof/>
            <w:sz w:val="28"/>
            <w:szCs w:val="28"/>
          </w:rPr>
          <w:t>2.1. Методологія дослідження фейкових новин в англомовних Інтернет-виданнях</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_Toc140224255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42</w:t>
        </w:r>
        <w:r w:rsidR="00CA564D" w:rsidRPr="00265DEF">
          <w:rPr>
            <w:noProof/>
            <w:webHidden/>
            <w:sz w:val="28"/>
            <w:szCs w:val="28"/>
          </w:rPr>
          <w:fldChar w:fldCharType="end"/>
        </w:r>
      </w:hyperlink>
    </w:p>
    <w:p w14:paraId="21CAF05D"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6" w:history="1">
        <w:r w:rsidR="00CA564D" w:rsidRPr="00265DEF">
          <w:rPr>
            <w:rStyle w:val="a5"/>
            <w:noProof/>
            <w:sz w:val="28"/>
            <w:szCs w:val="28"/>
          </w:rPr>
          <w:t>2.2. Дезінформування як головна характеристика фейкових новин</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_Toc140224256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48</w:t>
        </w:r>
        <w:r w:rsidR="00CA564D" w:rsidRPr="00265DEF">
          <w:rPr>
            <w:noProof/>
            <w:webHidden/>
            <w:sz w:val="28"/>
            <w:szCs w:val="28"/>
          </w:rPr>
          <w:fldChar w:fldCharType="end"/>
        </w:r>
      </w:hyperlink>
    </w:p>
    <w:p w14:paraId="0173DAC2"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7" w:history="1">
        <w:r w:rsidR="00CA564D" w:rsidRPr="00265DEF">
          <w:rPr>
            <w:rStyle w:val="a5"/>
            <w:noProof/>
            <w:sz w:val="28"/>
            <w:szCs w:val="28"/>
          </w:rPr>
          <w:t xml:space="preserve">2.3. Недостовірні джерела інформації у новинних повідомленнях типу </w:t>
        </w:r>
        <w:r w:rsidR="00CA564D">
          <w:rPr>
            <w:rStyle w:val="a5"/>
            <w:noProof/>
            <w:sz w:val="28"/>
            <w:szCs w:val="28"/>
          </w:rPr>
          <w:t>«</w:t>
        </w:r>
        <w:r w:rsidR="00CA564D" w:rsidRPr="00265DEF">
          <w:rPr>
            <w:rStyle w:val="a5"/>
            <w:noProof/>
            <w:sz w:val="28"/>
            <w:szCs w:val="28"/>
          </w:rPr>
          <w:t>фейк</w:t>
        </w:r>
        <w:r w:rsidR="00CA564D">
          <w:rPr>
            <w:rStyle w:val="a5"/>
            <w:noProof/>
            <w:sz w:val="28"/>
            <w:szCs w:val="28"/>
          </w:rPr>
          <w:t>»</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_Toc140224257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58</w:t>
        </w:r>
        <w:r w:rsidR="00CA564D" w:rsidRPr="00265DEF">
          <w:rPr>
            <w:noProof/>
            <w:webHidden/>
            <w:sz w:val="28"/>
            <w:szCs w:val="28"/>
          </w:rPr>
          <w:fldChar w:fldCharType="end"/>
        </w:r>
      </w:hyperlink>
    </w:p>
    <w:p w14:paraId="549BF614" w14:textId="77777777" w:rsidR="00CA564D" w:rsidRPr="00265DEF" w:rsidRDefault="00B73D5A" w:rsidP="00CA564D">
      <w:pPr>
        <w:pStyle w:val="2"/>
        <w:rPr>
          <w:rFonts w:asciiTheme="minorHAnsi" w:eastAsiaTheme="minorEastAsia" w:hAnsiTheme="minorHAnsi" w:cstheme="minorBidi"/>
          <w:noProof/>
          <w:sz w:val="28"/>
          <w:szCs w:val="28"/>
          <w:lang w:val="ru-RU"/>
        </w:rPr>
      </w:pPr>
      <w:hyperlink w:anchor="_Toc140224258" w:history="1">
        <w:r w:rsidR="00CA564D" w:rsidRPr="00265DEF">
          <w:rPr>
            <w:rStyle w:val="a5"/>
            <w:noProof/>
            <w:sz w:val="28"/>
            <w:szCs w:val="28"/>
          </w:rPr>
          <w:t>2.4. Застування маніпулятивних технологій як риса фейкових новин</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_Toc140224258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68</w:t>
        </w:r>
        <w:r w:rsidR="00CA564D" w:rsidRPr="00265DEF">
          <w:rPr>
            <w:noProof/>
            <w:webHidden/>
            <w:sz w:val="28"/>
            <w:szCs w:val="28"/>
          </w:rPr>
          <w:fldChar w:fldCharType="end"/>
        </w:r>
      </w:hyperlink>
    </w:p>
    <w:p w14:paraId="7E3C408B" w14:textId="77777777" w:rsidR="00CA564D" w:rsidRPr="00265DEF" w:rsidRDefault="00B73D5A" w:rsidP="00CA564D">
      <w:pPr>
        <w:pStyle w:val="10"/>
        <w:spacing w:after="0"/>
        <w:rPr>
          <w:rFonts w:asciiTheme="minorHAnsi" w:eastAsiaTheme="minorEastAsia" w:hAnsiTheme="minorHAnsi" w:cstheme="minorBidi"/>
          <w:noProof/>
          <w:sz w:val="28"/>
          <w:szCs w:val="28"/>
          <w:lang w:val="ru-RU"/>
        </w:rPr>
      </w:pPr>
      <w:hyperlink w:anchor="_Toc140224259" w:history="1">
        <w:r w:rsidR="00CA564D" w:rsidRPr="00265DEF">
          <w:rPr>
            <w:rStyle w:val="a5"/>
            <w:noProof/>
            <w:sz w:val="28"/>
            <w:szCs w:val="28"/>
          </w:rPr>
          <w:t>ВИСНОВКИ</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_Toc140224259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77</w:t>
        </w:r>
        <w:r w:rsidR="00CA564D" w:rsidRPr="00265DEF">
          <w:rPr>
            <w:noProof/>
            <w:webHidden/>
            <w:sz w:val="28"/>
            <w:szCs w:val="28"/>
          </w:rPr>
          <w:fldChar w:fldCharType="end"/>
        </w:r>
      </w:hyperlink>
    </w:p>
    <w:p w14:paraId="688513A6" w14:textId="77777777" w:rsidR="00CA564D" w:rsidRPr="00265DEF" w:rsidRDefault="00B73D5A" w:rsidP="00CA564D">
      <w:pPr>
        <w:pStyle w:val="10"/>
        <w:spacing w:after="0"/>
        <w:rPr>
          <w:rFonts w:asciiTheme="minorHAnsi" w:eastAsiaTheme="minorEastAsia" w:hAnsiTheme="minorHAnsi" w:cstheme="minorBidi"/>
          <w:noProof/>
          <w:sz w:val="28"/>
          <w:szCs w:val="28"/>
          <w:lang w:val="ru-RU"/>
        </w:rPr>
      </w:pPr>
      <w:hyperlink w:anchor="_Toc140224260" w:history="1">
        <w:r w:rsidR="00CA564D" w:rsidRPr="00265DEF">
          <w:rPr>
            <w:rStyle w:val="a5"/>
            <w:rFonts w:eastAsiaTheme="minorHAnsi"/>
            <w:noProof/>
            <w:sz w:val="28"/>
            <w:szCs w:val="28"/>
            <w:lang w:eastAsia="en-US"/>
          </w:rPr>
          <w:t>СПИСОК ВИКОРИСТАНИХ ДЖЕРЕЛ</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_Toc140224260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82</w:t>
        </w:r>
        <w:r w:rsidR="00CA564D" w:rsidRPr="00265DEF">
          <w:rPr>
            <w:noProof/>
            <w:webHidden/>
            <w:sz w:val="28"/>
            <w:szCs w:val="28"/>
          </w:rPr>
          <w:fldChar w:fldCharType="end"/>
        </w:r>
      </w:hyperlink>
    </w:p>
    <w:p w14:paraId="544FAA95" w14:textId="77777777" w:rsidR="00CA564D" w:rsidRPr="00265DEF" w:rsidRDefault="00B73D5A" w:rsidP="00CA564D">
      <w:pPr>
        <w:pStyle w:val="10"/>
        <w:spacing w:after="0"/>
        <w:rPr>
          <w:rFonts w:asciiTheme="minorHAnsi" w:eastAsiaTheme="minorEastAsia" w:hAnsiTheme="minorHAnsi" w:cstheme="minorBidi"/>
          <w:noProof/>
          <w:sz w:val="28"/>
          <w:szCs w:val="28"/>
          <w:lang w:val="ru-RU"/>
        </w:rPr>
      </w:pPr>
      <w:hyperlink w:anchor="_Toc140224261" w:history="1">
        <w:r w:rsidR="00CA564D" w:rsidRPr="00265DEF">
          <w:rPr>
            <w:rStyle w:val="a5"/>
            <w:rFonts w:eastAsiaTheme="minorHAnsi"/>
            <w:noProof/>
            <w:sz w:val="28"/>
            <w:szCs w:val="28"/>
            <w:lang w:eastAsia="en-US"/>
          </w:rPr>
          <w:t>СПИСОК ЛЕКСИКОГРАФІЧНИХ ДЖЕРЕЛ</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_Toc140224261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88</w:t>
        </w:r>
        <w:r w:rsidR="00CA564D" w:rsidRPr="00265DEF">
          <w:rPr>
            <w:noProof/>
            <w:webHidden/>
            <w:sz w:val="28"/>
            <w:szCs w:val="28"/>
          </w:rPr>
          <w:fldChar w:fldCharType="end"/>
        </w:r>
      </w:hyperlink>
    </w:p>
    <w:p w14:paraId="0F5009D2" w14:textId="77777777" w:rsidR="00CA564D" w:rsidRPr="00265DEF" w:rsidRDefault="00B73D5A" w:rsidP="00CA564D">
      <w:pPr>
        <w:pStyle w:val="10"/>
        <w:spacing w:after="0"/>
        <w:rPr>
          <w:rFonts w:asciiTheme="minorHAnsi" w:eastAsiaTheme="minorEastAsia" w:hAnsiTheme="minorHAnsi" w:cstheme="minorBidi"/>
          <w:noProof/>
          <w:sz w:val="28"/>
          <w:szCs w:val="28"/>
          <w:lang w:val="ru-RU"/>
        </w:rPr>
      </w:pPr>
      <w:hyperlink w:anchor="_Toc140224262" w:history="1">
        <w:r w:rsidR="00CA564D" w:rsidRPr="00265DEF">
          <w:rPr>
            <w:rStyle w:val="a5"/>
            <w:rFonts w:eastAsiaTheme="minorHAnsi"/>
            <w:noProof/>
            <w:sz w:val="28"/>
            <w:szCs w:val="28"/>
            <w:lang w:val="ru-RU" w:eastAsia="en-US"/>
          </w:rPr>
          <w:t>СПИСОК</w:t>
        </w:r>
        <w:r w:rsidR="00CA564D" w:rsidRPr="00265DEF">
          <w:rPr>
            <w:rStyle w:val="a5"/>
            <w:rFonts w:eastAsiaTheme="minorHAnsi"/>
            <w:noProof/>
            <w:sz w:val="28"/>
            <w:szCs w:val="28"/>
            <w:lang w:val="en-US" w:eastAsia="en-US"/>
          </w:rPr>
          <w:t xml:space="preserve"> </w:t>
        </w:r>
        <w:r w:rsidR="00CA564D" w:rsidRPr="00265DEF">
          <w:rPr>
            <w:rStyle w:val="a5"/>
            <w:rFonts w:eastAsiaTheme="minorHAnsi"/>
            <w:noProof/>
            <w:sz w:val="28"/>
            <w:szCs w:val="28"/>
            <w:lang w:val="ru-RU" w:eastAsia="en-US"/>
          </w:rPr>
          <w:t>ДЖЕРЕЛ</w:t>
        </w:r>
        <w:r w:rsidR="00CA564D" w:rsidRPr="00265DEF">
          <w:rPr>
            <w:rStyle w:val="a5"/>
            <w:rFonts w:eastAsiaTheme="minorHAnsi"/>
            <w:noProof/>
            <w:sz w:val="28"/>
            <w:szCs w:val="28"/>
            <w:lang w:val="en-US" w:eastAsia="en-US"/>
          </w:rPr>
          <w:t xml:space="preserve"> </w:t>
        </w:r>
        <w:r w:rsidR="00CA564D" w:rsidRPr="00265DEF">
          <w:rPr>
            <w:rStyle w:val="a5"/>
            <w:rFonts w:eastAsiaTheme="minorHAnsi"/>
            <w:noProof/>
            <w:sz w:val="28"/>
            <w:szCs w:val="28"/>
            <w:lang w:val="ru-RU" w:eastAsia="en-US"/>
          </w:rPr>
          <w:t>ІЛЮСТРАТИВНОГО</w:t>
        </w:r>
        <w:r w:rsidR="00CA564D" w:rsidRPr="00265DEF">
          <w:rPr>
            <w:rStyle w:val="a5"/>
            <w:rFonts w:eastAsiaTheme="minorHAnsi"/>
            <w:noProof/>
            <w:sz w:val="28"/>
            <w:szCs w:val="28"/>
            <w:lang w:val="en-US" w:eastAsia="en-US"/>
          </w:rPr>
          <w:t xml:space="preserve"> </w:t>
        </w:r>
        <w:r w:rsidR="00CA564D" w:rsidRPr="00265DEF">
          <w:rPr>
            <w:rStyle w:val="a5"/>
            <w:rFonts w:eastAsiaTheme="minorHAnsi"/>
            <w:noProof/>
            <w:sz w:val="28"/>
            <w:szCs w:val="28"/>
            <w:lang w:val="ru-RU" w:eastAsia="en-US"/>
          </w:rPr>
          <w:t>МАТЕРІАЛУ</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_Toc140224262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89</w:t>
        </w:r>
        <w:r w:rsidR="00CA564D" w:rsidRPr="00265DEF">
          <w:rPr>
            <w:noProof/>
            <w:webHidden/>
            <w:sz w:val="28"/>
            <w:szCs w:val="28"/>
          </w:rPr>
          <w:fldChar w:fldCharType="end"/>
        </w:r>
      </w:hyperlink>
    </w:p>
    <w:p w14:paraId="0C958227" w14:textId="77777777" w:rsidR="00CA564D" w:rsidRPr="00265DEF" w:rsidRDefault="00B73D5A" w:rsidP="00CA564D">
      <w:pPr>
        <w:pStyle w:val="10"/>
        <w:spacing w:after="0"/>
        <w:rPr>
          <w:rFonts w:asciiTheme="minorHAnsi" w:eastAsiaTheme="minorEastAsia" w:hAnsiTheme="minorHAnsi" w:cstheme="minorBidi"/>
          <w:noProof/>
          <w:sz w:val="28"/>
          <w:szCs w:val="28"/>
          <w:lang w:val="ru-RU"/>
        </w:rPr>
      </w:pPr>
      <w:hyperlink w:anchor="_Toc140224263" w:history="1">
        <w:r w:rsidR="00CA564D" w:rsidRPr="00265DEF">
          <w:rPr>
            <w:rStyle w:val="a5"/>
            <w:noProof/>
            <w:sz w:val="28"/>
            <w:szCs w:val="28"/>
          </w:rPr>
          <w:t>ДОДАТКИ</w:t>
        </w:r>
        <w:r w:rsidR="00CA564D" w:rsidRPr="00265DEF">
          <w:rPr>
            <w:noProof/>
            <w:webHidden/>
            <w:sz w:val="28"/>
            <w:szCs w:val="28"/>
          </w:rPr>
          <w:tab/>
        </w:r>
        <w:r w:rsidR="00CA564D" w:rsidRPr="00265DEF">
          <w:rPr>
            <w:noProof/>
            <w:webHidden/>
            <w:sz w:val="28"/>
            <w:szCs w:val="28"/>
          </w:rPr>
          <w:fldChar w:fldCharType="begin"/>
        </w:r>
        <w:r w:rsidR="00CA564D" w:rsidRPr="00265DEF">
          <w:rPr>
            <w:noProof/>
            <w:webHidden/>
            <w:sz w:val="28"/>
            <w:szCs w:val="28"/>
          </w:rPr>
          <w:instrText xml:space="preserve"> PAGEREF _Toc140224263 \h </w:instrText>
        </w:r>
        <w:r w:rsidR="00CA564D" w:rsidRPr="00265DEF">
          <w:rPr>
            <w:noProof/>
            <w:webHidden/>
            <w:sz w:val="28"/>
            <w:szCs w:val="28"/>
          </w:rPr>
        </w:r>
        <w:r w:rsidR="00CA564D" w:rsidRPr="00265DEF">
          <w:rPr>
            <w:noProof/>
            <w:webHidden/>
            <w:sz w:val="28"/>
            <w:szCs w:val="28"/>
          </w:rPr>
          <w:fldChar w:fldCharType="separate"/>
        </w:r>
        <w:r w:rsidR="00CA564D">
          <w:rPr>
            <w:noProof/>
            <w:webHidden/>
            <w:sz w:val="28"/>
            <w:szCs w:val="28"/>
          </w:rPr>
          <w:t>95</w:t>
        </w:r>
        <w:r w:rsidR="00CA564D" w:rsidRPr="00265DEF">
          <w:rPr>
            <w:noProof/>
            <w:webHidden/>
            <w:sz w:val="28"/>
            <w:szCs w:val="28"/>
          </w:rPr>
          <w:fldChar w:fldCharType="end"/>
        </w:r>
      </w:hyperlink>
    </w:p>
    <w:p w14:paraId="6BE38AD4" w14:textId="796C99D9" w:rsidR="00CA564D" w:rsidRDefault="00CA564D" w:rsidP="00CA564D">
      <w:pPr>
        <w:rPr>
          <w:sz w:val="28"/>
          <w:szCs w:val="28"/>
        </w:rPr>
      </w:pPr>
      <w:r w:rsidRPr="00265DEF">
        <w:rPr>
          <w:sz w:val="28"/>
          <w:szCs w:val="28"/>
        </w:rPr>
        <w:fldChar w:fldCharType="end"/>
      </w:r>
    </w:p>
    <w:p w14:paraId="5657141D" w14:textId="65AB8728" w:rsidR="00184A8A" w:rsidRDefault="00184A8A" w:rsidP="00CA564D">
      <w:pPr>
        <w:rPr>
          <w:sz w:val="28"/>
          <w:szCs w:val="28"/>
        </w:rPr>
      </w:pPr>
    </w:p>
    <w:p w14:paraId="006CF595" w14:textId="6F1605C1" w:rsidR="00184A8A" w:rsidRDefault="00184A8A" w:rsidP="00CA564D">
      <w:pPr>
        <w:rPr>
          <w:sz w:val="28"/>
          <w:szCs w:val="28"/>
        </w:rPr>
      </w:pPr>
    </w:p>
    <w:p w14:paraId="3AE7B8E6" w14:textId="66AD1144" w:rsidR="00184A8A" w:rsidRDefault="00184A8A" w:rsidP="00CA564D">
      <w:pPr>
        <w:rPr>
          <w:sz w:val="28"/>
          <w:szCs w:val="28"/>
        </w:rPr>
      </w:pPr>
    </w:p>
    <w:p w14:paraId="187C4302" w14:textId="72236D61" w:rsidR="00184A8A" w:rsidRDefault="00184A8A" w:rsidP="00CA564D">
      <w:pPr>
        <w:rPr>
          <w:sz w:val="28"/>
          <w:szCs w:val="28"/>
        </w:rPr>
      </w:pPr>
    </w:p>
    <w:p w14:paraId="54281148" w14:textId="202BD87E" w:rsidR="00184A8A" w:rsidRDefault="00184A8A" w:rsidP="00CA564D">
      <w:pPr>
        <w:rPr>
          <w:sz w:val="28"/>
          <w:szCs w:val="28"/>
        </w:rPr>
      </w:pPr>
    </w:p>
    <w:p w14:paraId="4D1D0B60" w14:textId="6E4A4527" w:rsidR="00184A8A" w:rsidRDefault="00184A8A" w:rsidP="00CA564D">
      <w:pPr>
        <w:rPr>
          <w:sz w:val="28"/>
          <w:szCs w:val="28"/>
        </w:rPr>
      </w:pPr>
    </w:p>
    <w:p w14:paraId="324BDCDC" w14:textId="2364A8C8" w:rsidR="00184A8A" w:rsidRDefault="00184A8A" w:rsidP="00CA564D">
      <w:pPr>
        <w:rPr>
          <w:sz w:val="28"/>
          <w:szCs w:val="28"/>
        </w:rPr>
      </w:pPr>
    </w:p>
    <w:p w14:paraId="67ABD7B9" w14:textId="467FB098" w:rsidR="00184A8A" w:rsidRDefault="00184A8A" w:rsidP="00CA564D">
      <w:pPr>
        <w:rPr>
          <w:sz w:val="28"/>
          <w:szCs w:val="28"/>
        </w:rPr>
      </w:pPr>
    </w:p>
    <w:p w14:paraId="2BA68FA3" w14:textId="2FE12094" w:rsidR="00184A8A" w:rsidRDefault="00184A8A" w:rsidP="00CA564D">
      <w:pPr>
        <w:rPr>
          <w:sz w:val="28"/>
          <w:szCs w:val="28"/>
        </w:rPr>
      </w:pPr>
    </w:p>
    <w:p w14:paraId="6AABA8BA" w14:textId="5674D50A" w:rsidR="00184A8A" w:rsidRDefault="00184A8A" w:rsidP="00CA564D">
      <w:pPr>
        <w:rPr>
          <w:sz w:val="28"/>
          <w:szCs w:val="28"/>
        </w:rPr>
      </w:pPr>
    </w:p>
    <w:p w14:paraId="5B1DC8EF" w14:textId="20B24CAC" w:rsidR="00184A8A" w:rsidRDefault="00184A8A" w:rsidP="00CA564D">
      <w:pPr>
        <w:rPr>
          <w:sz w:val="28"/>
          <w:szCs w:val="28"/>
        </w:rPr>
      </w:pPr>
    </w:p>
    <w:p w14:paraId="73341FC6" w14:textId="31B3DF19" w:rsidR="00184A8A" w:rsidRDefault="00184A8A" w:rsidP="00CA564D">
      <w:pPr>
        <w:rPr>
          <w:sz w:val="28"/>
          <w:szCs w:val="28"/>
        </w:rPr>
      </w:pPr>
    </w:p>
    <w:p w14:paraId="5C8298C6" w14:textId="192BC3D7" w:rsidR="00184A8A" w:rsidRDefault="00184A8A" w:rsidP="00CA564D">
      <w:pPr>
        <w:rPr>
          <w:sz w:val="28"/>
          <w:szCs w:val="28"/>
        </w:rPr>
      </w:pPr>
    </w:p>
    <w:p w14:paraId="3F04D5C3" w14:textId="37897EB2" w:rsidR="00184A8A" w:rsidRDefault="00184A8A" w:rsidP="00CA564D">
      <w:pPr>
        <w:rPr>
          <w:sz w:val="28"/>
          <w:szCs w:val="28"/>
        </w:rPr>
      </w:pPr>
    </w:p>
    <w:p w14:paraId="30CE38E0" w14:textId="7268A46A" w:rsidR="00184A8A" w:rsidRDefault="00184A8A" w:rsidP="00CA564D">
      <w:pPr>
        <w:rPr>
          <w:sz w:val="28"/>
          <w:szCs w:val="28"/>
        </w:rPr>
      </w:pPr>
    </w:p>
    <w:p w14:paraId="33787BCE" w14:textId="30326D12" w:rsidR="00184A8A" w:rsidRDefault="00184A8A" w:rsidP="00CA564D">
      <w:pPr>
        <w:rPr>
          <w:sz w:val="28"/>
          <w:szCs w:val="28"/>
        </w:rPr>
      </w:pPr>
    </w:p>
    <w:p w14:paraId="22D374D6" w14:textId="77777777" w:rsidR="00184A8A" w:rsidRDefault="00184A8A" w:rsidP="00184A8A">
      <w:pPr>
        <w:spacing w:line="360" w:lineRule="auto"/>
        <w:rPr>
          <w:b/>
          <w:bCs/>
          <w:sz w:val="28"/>
          <w:szCs w:val="28"/>
          <w:lang w:val="uk-UA"/>
        </w:rPr>
      </w:pPr>
      <w:r w:rsidRPr="00814BA9">
        <w:rPr>
          <w:b/>
          <w:bCs/>
          <w:sz w:val="28"/>
          <w:szCs w:val="28"/>
        </w:rPr>
        <w:lastRenderedPageBreak/>
        <w:t>ЗАГАЛЬНА ХАРАКТЕРИСТИКА РОБОТИ</w:t>
      </w:r>
    </w:p>
    <w:p w14:paraId="0C008077" w14:textId="77777777" w:rsidR="00184A8A" w:rsidRPr="00D65B7E" w:rsidRDefault="00184A8A" w:rsidP="00184A8A">
      <w:pPr>
        <w:tabs>
          <w:tab w:val="left" w:pos="709"/>
        </w:tabs>
        <w:spacing w:line="360" w:lineRule="auto"/>
        <w:ind w:firstLine="709"/>
        <w:jc w:val="both"/>
        <w:rPr>
          <w:sz w:val="28"/>
          <w:szCs w:val="28"/>
        </w:rPr>
      </w:pPr>
      <w:r w:rsidRPr="00D65B7E">
        <w:rPr>
          <w:sz w:val="28"/>
          <w:szCs w:val="28"/>
        </w:rPr>
        <w:t>Впродовж останніх років світ зіткнувся з багатьма викликами, що дали поштовх до стрімкого розвитку кіберзлочинності та дезінформації. До найпоширеніших категорій кіберзлочинів можна віднести шахрайство, пов’язане з онлайн-покупками та аукціонами, а також злом соціальних мереж і електронної пошти, що спрямовані на громадян. Водночас невизначена позиція щодо суспільно-полтичних подій спровокувала використання платформ, що пропонуються в Інтернеті та соціальних мережах для поширення дезінформації та теорії змови, які є одними з головних загроз для життя та здоров'я громадян [25] і, зрештою, для демократії [14].</w:t>
      </w:r>
    </w:p>
    <w:p w14:paraId="0A4D130D" w14:textId="77777777" w:rsidR="00184A8A" w:rsidRPr="00D65B7E" w:rsidRDefault="00184A8A" w:rsidP="00184A8A">
      <w:pPr>
        <w:tabs>
          <w:tab w:val="left" w:pos="709"/>
        </w:tabs>
        <w:spacing w:line="360" w:lineRule="auto"/>
        <w:ind w:firstLine="709"/>
        <w:jc w:val="both"/>
        <w:rPr>
          <w:sz w:val="28"/>
          <w:szCs w:val="28"/>
        </w:rPr>
      </w:pPr>
      <w:r w:rsidRPr="00D65B7E">
        <w:rPr>
          <w:sz w:val="28"/>
          <w:szCs w:val="28"/>
        </w:rPr>
        <w:t xml:space="preserve">У сучасному інформаційному суспільстві поняття </w:t>
      </w:r>
      <w:r w:rsidRPr="00D65B7E">
        <w:rPr>
          <w:sz w:val="28"/>
          <w:szCs w:val="28"/>
          <w:lang w:val="ru-RU"/>
        </w:rPr>
        <w:t>“</w:t>
      </w:r>
      <w:r w:rsidRPr="00D65B7E">
        <w:rPr>
          <w:sz w:val="28"/>
          <w:szCs w:val="28"/>
        </w:rPr>
        <w:t>fake news</w:t>
      </w:r>
      <w:r w:rsidRPr="00D65B7E">
        <w:rPr>
          <w:sz w:val="28"/>
          <w:szCs w:val="28"/>
          <w:lang w:val="ru-RU"/>
        </w:rPr>
        <w:t>”</w:t>
      </w:r>
      <w:r w:rsidRPr="00D65B7E">
        <w:rPr>
          <w:sz w:val="28"/>
          <w:szCs w:val="28"/>
        </w:rPr>
        <w:t xml:space="preserve"> (фейкові новини) стало все більш поширеним та актуальним. Завдяки швидкому розвитку технологій та доступності Інтернету, ми стикаємося зі значною кількістю інформації, серед якої з'являються неправдиві, маніпулятивні або спотворені новини. Особливо серйозними є наслідки такого явища в англомовних Інтернет-виданнях, оскільки англійська мова є однією з провідних мов комунікації та впливає на глобальний медіапростір.</w:t>
      </w:r>
    </w:p>
    <w:p w14:paraId="49E08794" w14:textId="77777777" w:rsidR="00184A8A" w:rsidRDefault="00184A8A" w:rsidP="00184A8A">
      <w:pPr>
        <w:tabs>
          <w:tab w:val="left" w:pos="709"/>
        </w:tabs>
        <w:spacing w:line="360" w:lineRule="auto"/>
        <w:ind w:firstLine="709"/>
        <w:jc w:val="both"/>
        <w:rPr>
          <w:sz w:val="28"/>
          <w:szCs w:val="28"/>
        </w:rPr>
      </w:pPr>
      <w:r w:rsidRPr="00D65B7E">
        <w:rPr>
          <w:sz w:val="28"/>
          <w:szCs w:val="28"/>
        </w:rPr>
        <w:tab/>
        <w:t>Технологічний розвиток останніх десятиліть приніс нові комунікаційні можливості по всьому світу, а разом з ними й нову діяльність кіберзлочинців і структуровані кампанії з дезінформації. Тут кіберзлочинці використовують складні технологічні методи і методи анонімного здійснення своєї злочинної діяльності, включаючи: кіберзловмисництво, напр. несанкціонований доступ до паролів, викрадення особистих даних або знищення конфіденційної інформації; кібернасильство, напр. наклеп, кіберзагрози, розповсюдження небезпечного/шкідливого вмісту, переслідування в Інтернеті, кіберзалякування/кіберпереслідування та ворожнеча, що часто призводить до фізичної/емоційної травми або смерті; а також кібер-обман/крадіжка, наприклад незаконний доступ до інформації/матеріалів онлайн, крадіжка інтелектуальної власності [59, c. 11]. Остання група, крім того, включає нову діяльність кіберзлочинців, наприклад «доксінг» (пошук та розкриття персональної інформації</w:t>
      </w:r>
      <w:r>
        <w:rPr>
          <w:sz w:val="28"/>
          <w:szCs w:val="28"/>
        </w:rPr>
        <w:t xml:space="preserve"> про людину зі злим умислом) </w:t>
      </w:r>
      <w:r w:rsidRPr="00E14281">
        <w:rPr>
          <w:sz w:val="28"/>
          <w:szCs w:val="28"/>
        </w:rPr>
        <w:t xml:space="preserve">та фейкові новини, дезінформація та </w:t>
      </w:r>
      <w:r w:rsidRPr="00E14281">
        <w:rPr>
          <w:sz w:val="28"/>
          <w:szCs w:val="28"/>
        </w:rPr>
        <w:lastRenderedPageBreak/>
        <w:t>діяльність з дезінформації, яка вважається загрозою д</w:t>
      </w:r>
      <w:r>
        <w:rPr>
          <w:sz w:val="28"/>
          <w:szCs w:val="28"/>
        </w:rPr>
        <w:t xml:space="preserve">ля демократії в </w:t>
      </w:r>
      <w:r w:rsidRPr="00D65B7E">
        <w:rPr>
          <w:sz w:val="28"/>
          <w:szCs w:val="28"/>
        </w:rPr>
        <w:t>усьому світі [60, c. 139].</w:t>
      </w:r>
    </w:p>
    <w:p w14:paraId="45BE18E6" w14:textId="77777777" w:rsidR="00184A8A" w:rsidRPr="00D65B7E" w:rsidRDefault="00184A8A" w:rsidP="00184A8A">
      <w:pPr>
        <w:tabs>
          <w:tab w:val="left" w:pos="709"/>
        </w:tabs>
        <w:spacing w:line="360" w:lineRule="auto"/>
        <w:ind w:firstLine="709"/>
        <w:jc w:val="both"/>
        <w:rPr>
          <w:sz w:val="28"/>
          <w:szCs w:val="28"/>
        </w:rPr>
      </w:pPr>
      <w:r w:rsidRPr="007709A6">
        <w:rPr>
          <w:sz w:val="28"/>
          <w:szCs w:val="28"/>
        </w:rPr>
        <w:t xml:space="preserve">Дослідження </w:t>
      </w:r>
      <w:r w:rsidRPr="00404A3D">
        <w:rPr>
          <w:sz w:val="28"/>
          <w:szCs w:val="28"/>
        </w:rPr>
        <w:t>“</w:t>
      </w:r>
      <w:r w:rsidRPr="007709A6">
        <w:rPr>
          <w:sz w:val="28"/>
          <w:szCs w:val="28"/>
        </w:rPr>
        <w:t>fake news</w:t>
      </w:r>
      <w:r w:rsidRPr="00404A3D">
        <w:rPr>
          <w:sz w:val="28"/>
          <w:szCs w:val="28"/>
        </w:rPr>
        <w:t>”</w:t>
      </w:r>
      <w:r w:rsidRPr="007709A6">
        <w:rPr>
          <w:sz w:val="28"/>
          <w:szCs w:val="28"/>
        </w:rPr>
        <w:t xml:space="preserve"> (фейкових новин) є актуальним і важливим напрямом </w:t>
      </w:r>
      <w:r>
        <w:rPr>
          <w:sz w:val="28"/>
          <w:szCs w:val="28"/>
        </w:rPr>
        <w:t xml:space="preserve">лінгвістики та </w:t>
      </w:r>
      <w:r w:rsidRPr="007709A6">
        <w:rPr>
          <w:sz w:val="28"/>
          <w:szCs w:val="28"/>
        </w:rPr>
        <w:t>суспільних наук. Основна мета цього дослідження полягає в розумінні походження, поширення, впливу та способів протидії фейковим новинам</w:t>
      </w:r>
      <w:r>
        <w:rPr>
          <w:sz w:val="28"/>
          <w:szCs w:val="28"/>
        </w:rPr>
        <w:t xml:space="preserve">, а також мовним засобам, за допомогою яких </w:t>
      </w:r>
      <w:r w:rsidRPr="00D65B7E">
        <w:rPr>
          <w:sz w:val="28"/>
          <w:szCs w:val="28"/>
        </w:rPr>
        <w:t>здійснюється маніпулятивний вплив на свідомість громадян. Вивченням особливостей феномену “fake news” займались українські та зарубіжні лінгвісти, а також спеціалісти з галузі створення та поширення інформації в медіа просторі, а саме: А. Гринько [1], В. Іванов [4], М. Кіца [5], Дж. Річлак [47], В. Шевченко [</w:t>
      </w:r>
      <w:r w:rsidRPr="00D65B7E">
        <w:rPr>
          <w:sz w:val="28"/>
          <w:szCs w:val="28"/>
          <w:lang w:val="ru-RU"/>
        </w:rPr>
        <w:t>11</w:t>
      </w:r>
      <w:r w:rsidRPr="00D65B7E">
        <w:rPr>
          <w:sz w:val="28"/>
          <w:szCs w:val="28"/>
        </w:rPr>
        <w:t>]. Багато дослідників фейкових новин заявляють, що це новини, які містять неправдиві факти. Проте досі не існує єдиного погляду на визначення поняття «фейкові новини», і існують інші терміни, які мають подібне значення. Дефініція фейкових новин ще потребує уточнення, а також потрібні дослідження з особливостей каналів поширення фейкових новин. На сьогоднішній день найбільш популярними та впливовими каналами поширення фейкових новин є соціальні мережі, такі як Facebook, Telegram, Instagram [56].</w:t>
      </w:r>
    </w:p>
    <w:p w14:paraId="28CE0B1E" w14:textId="77777777" w:rsidR="00184A8A" w:rsidRPr="00D65B7E" w:rsidRDefault="00184A8A" w:rsidP="00184A8A">
      <w:pPr>
        <w:spacing w:line="360" w:lineRule="auto"/>
        <w:ind w:firstLine="709"/>
        <w:jc w:val="both"/>
        <w:rPr>
          <w:sz w:val="28"/>
          <w:szCs w:val="28"/>
        </w:rPr>
      </w:pPr>
      <w:r w:rsidRPr="00D65B7E">
        <w:rPr>
          <w:sz w:val="28"/>
          <w:szCs w:val="28"/>
        </w:rPr>
        <w:t>Загалом проблема фейкових новин є давньою, поширеною та потенційно матиме серйозні наслідки. Тому вивчення фейкових новин має справжнє суспільне значення. Фейкові новини також дуже різноманітні, що обумовлено широким спектром конкретних політичних, соціальних, економічних та індивідуальних факторів. Крім того, зрозуміло, що фейкові новини, принаймні в їх найбільш тривожних випадках, — це не просто неточне інформування, а інформування, яке є навмисно нечесне, призначене для обману, а не для інформування громадськості.</w:t>
      </w:r>
    </w:p>
    <w:p w14:paraId="038D5665" w14:textId="77777777" w:rsidR="00184A8A" w:rsidRPr="00D65B7E" w:rsidRDefault="00184A8A" w:rsidP="00184A8A">
      <w:pPr>
        <w:tabs>
          <w:tab w:val="left" w:pos="709"/>
        </w:tabs>
        <w:spacing w:line="360" w:lineRule="auto"/>
        <w:ind w:firstLine="709"/>
        <w:jc w:val="both"/>
        <w:rPr>
          <w:b/>
          <w:sz w:val="28"/>
          <w:szCs w:val="28"/>
        </w:rPr>
      </w:pPr>
      <w:r w:rsidRPr="00D65B7E">
        <w:rPr>
          <w:sz w:val="28"/>
          <w:szCs w:val="28"/>
        </w:rPr>
        <w:tab/>
      </w:r>
      <w:r w:rsidRPr="00D65B7E">
        <w:rPr>
          <w:b/>
          <w:sz w:val="28"/>
          <w:szCs w:val="28"/>
        </w:rPr>
        <w:t xml:space="preserve">Актуальність дослідження </w:t>
      </w:r>
      <w:r w:rsidRPr="00D65B7E">
        <w:rPr>
          <w:sz w:val="28"/>
          <w:szCs w:val="28"/>
        </w:rPr>
        <w:t xml:space="preserve">особливостей феномену </w:t>
      </w:r>
      <w:r w:rsidRPr="00D65B7E">
        <w:rPr>
          <w:sz w:val="28"/>
          <w:szCs w:val="28"/>
          <w:lang w:val="ru-RU"/>
        </w:rPr>
        <w:t>“</w:t>
      </w:r>
      <w:r w:rsidRPr="00D65B7E">
        <w:rPr>
          <w:sz w:val="28"/>
          <w:szCs w:val="28"/>
        </w:rPr>
        <w:t>fake news</w:t>
      </w:r>
      <w:r w:rsidRPr="00D65B7E">
        <w:rPr>
          <w:sz w:val="28"/>
          <w:szCs w:val="28"/>
          <w:lang w:val="ru-RU"/>
        </w:rPr>
        <w:t>”</w:t>
      </w:r>
      <w:r w:rsidRPr="00D65B7E">
        <w:rPr>
          <w:sz w:val="28"/>
          <w:szCs w:val="28"/>
        </w:rPr>
        <w:t xml:space="preserve"> на матеріалі англомовних Інтернет-видань полягає у теоретичному обґрунтуванні вищезазначеного феномену та практичному дослідженні його характерних рис і проявів у новинних текстах англовомних мережевих видань. </w:t>
      </w:r>
    </w:p>
    <w:p w14:paraId="603801A9" w14:textId="77777777" w:rsidR="00184A8A" w:rsidRPr="00D65B7E" w:rsidRDefault="00184A8A" w:rsidP="00184A8A">
      <w:pPr>
        <w:tabs>
          <w:tab w:val="left" w:pos="709"/>
        </w:tabs>
        <w:spacing w:line="360" w:lineRule="auto"/>
        <w:ind w:firstLine="709"/>
        <w:jc w:val="both"/>
        <w:rPr>
          <w:sz w:val="28"/>
          <w:szCs w:val="28"/>
        </w:rPr>
      </w:pPr>
      <w:r w:rsidRPr="00D65B7E">
        <w:rPr>
          <w:sz w:val="28"/>
          <w:szCs w:val="28"/>
        </w:rPr>
        <w:lastRenderedPageBreak/>
        <w:tab/>
      </w:r>
      <w:r w:rsidRPr="00D65B7E">
        <w:rPr>
          <w:b/>
          <w:sz w:val="28"/>
          <w:szCs w:val="28"/>
        </w:rPr>
        <w:t>Метою дослідження</w:t>
      </w:r>
      <w:r w:rsidRPr="00D65B7E">
        <w:rPr>
          <w:sz w:val="28"/>
          <w:szCs w:val="28"/>
        </w:rPr>
        <w:t xml:space="preserve"> є вивчення особливостей феномену “fake news”</w:t>
      </w:r>
      <w:r w:rsidRPr="00D65B7E">
        <w:t xml:space="preserve"> </w:t>
      </w:r>
      <w:r w:rsidRPr="00D65B7E">
        <w:rPr>
          <w:sz w:val="28"/>
          <w:szCs w:val="28"/>
        </w:rPr>
        <w:t xml:space="preserve">у медійному дискурсі, що динамічно реагує на зміни та інновації в суспільстві, відображаючи його розвиток. </w:t>
      </w:r>
    </w:p>
    <w:p w14:paraId="5FA4873C" w14:textId="77777777" w:rsidR="00184A8A" w:rsidRPr="00D65B7E" w:rsidRDefault="00184A8A" w:rsidP="00184A8A">
      <w:pPr>
        <w:tabs>
          <w:tab w:val="left" w:pos="709"/>
        </w:tabs>
        <w:spacing w:line="360" w:lineRule="auto"/>
        <w:ind w:firstLine="709"/>
        <w:jc w:val="both"/>
        <w:rPr>
          <w:sz w:val="28"/>
          <w:szCs w:val="28"/>
        </w:rPr>
      </w:pPr>
      <w:r w:rsidRPr="00D65B7E">
        <w:rPr>
          <w:sz w:val="28"/>
          <w:szCs w:val="28"/>
        </w:rPr>
        <w:tab/>
        <w:t xml:space="preserve">Досягнення поставленої мети передбачає розв’язання таких конкретних </w:t>
      </w:r>
      <w:r w:rsidRPr="00D65B7E">
        <w:rPr>
          <w:b/>
          <w:bCs/>
          <w:sz w:val="28"/>
          <w:szCs w:val="28"/>
        </w:rPr>
        <w:t>завдань</w:t>
      </w:r>
      <w:r w:rsidRPr="00D65B7E">
        <w:rPr>
          <w:sz w:val="28"/>
          <w:szCs w:val="28"/>
        </w:rPr>
        <w:t>:</w:t>
      </w:r>
      <w:r w:rsidRPr="00D65B7E">
        <w:rPr>
          <w:sz w:val="28"/>
          <w:szCs w:val="28"/>
        </w:rPr>
        <w:tab/>
      </w:r>
    </w:p>
    <w:p w14:paraId="45E4F6A4" w14:textId="77777777" w:rsidR="00184A8A" w:rsidRPr="00D65B7E" w:rsidRDefault="00184A8A" w:rsidP="00184A8A">
      <w:pPr>
        <w:numPr>
          <w:ilvl w:val="0"/>
          <w:numId w:val="1"/>
        </w:numPr>
        <w:spacing w:line="360" w:lineRule="auto"/>
        <w:ind w:left="0" w:firstLine="709"/>
        <w:jc w:val="both"/>
        <w:rPr>
          <w:sz w:val="28"/>
          <w:szCs w:val="28"/>
        </w:rPr>
      </w:pPr>
      <w:r w:rsidRPr="00D65B7E">
        <w:rPr>
          <w:sz w:val="28"/>
          <w:szCs w:val="28"/>
        </w:rPr>
        <w:t>Розкрити феномен та зміст поняття «фейкові новини».</w:t>
      </w:r>
    </w:p>
    <w:p w14:paraId="7BD6D65A" w14:textId="77777777" w:rsidR="00184A8A" w:rsidRPr="00D65B7E" w:rsidRDefault="00184A8A" w:rsidP="00184A8A">
      <w:pPr>
        <w:numPr>
          <w:ilvl w:val="0"/>
          <w:numId w:val="1"/>
        </w:numPr>
        <w:spacing w:line="360" w:lineRule="auto"/>
        <w:ind w:left="0" w:firstLine="709"/>
        <w:jc w:val="both"/>
        <w:rPr>
          <w:sz w:val="28"/>
          <w:szCs w:val="28"/>
        </w:rPr>
      </w:pPr>
      <w:r w:rsidRPr="00D65B7E">
        <w:rPr>
          <w:sz w:val="28"/>
          <w:szCs w:val="28"/>
        </w:rPr>
        <w:t>Виокремити дискурсивні особливості</w:t>
      </w:r>
      <w:r w:rsidRPr="00D65B7E">
        <w:rPr>
          <w:rStyle w:val="a8"/>
          <w:sz w:val="28"/>
          <w:szCs w:val="28"/>
        </w:rPr>
        <w:t xml:space="preserve"> ф</w:t>
      </w:r>
      <w:r w:rsidRPr="00D65B7E">
        <w:rPr>
          <w:sz w:val="28"/>
          <w:szCs w:val="28"/>
        </w:rPr>
        <w:t>ейкових новин, як феномену сучасності.</w:t>
      </w:r>
    </w:p>
    <w:p w14:paraId="7BEA46A8" w14:textId="77777777" w:rsidR="00184A8A" w:rsidRPr="00D65B7E" w:rsidRDefault="00184A8A" w:rsidP="00184A8A">
      <w:pPr>
        <w:numPr>
          <w:ilvl w:val="0"/>
          <w:numId w:val="1"/>
        </w:numPr>
        <w:spacing w:line="360" w:lineRule="auto"/>
        <w:ind w:left="0" w:firstLine="709"/>
        <w:jc w:val="both"/>
        <w:rPr>
          <w:sz w:val="28"/>
          <w:szCs w:val="28"/>
        </w:rPr>
      </w:pPr>
      <w:r w:rsidRPr="00D65B7E">
        <w:rPr>
          <w:sz w:val="28"/>
          <w:szCs w:val="28"/>
        </w:rPr>
        <w:t>Розглянути структуру та класифікацію фейкових новин.</w:t>
      </w:r>
    </w:p>
    <w:p w14:paraId="65A5A6EC" w14:textId="77777777" w:rsidR="00184A8A" w:rsidRPr="00D65B7E" w:rsidRDefault="00184A8A" w:rsidP="00184A8A">
      <w:pPr>
        <w:numPr>
          <w:ilvl w:val="0"/>
          <w:numId w:val="1"/>
        </w:numPr>
        <w:spacing w:line="360" w:lineRule="auto"/>
        <w:ind w:left="0" w:firstLine="709"/>
        <w:jc w:val="both"/>
        <w:rPr>
          <w:sz w:val="28"/>
          <w:szCs w:val="28"/>
        </w:rPr>
      </w:pPr>
      <w:r w:rsidRPr="00D65B7E">
        <w:rPr>
          <w:sz w:val="28"/>
          <w:szCs w:val="28"/>
        </w:rPr>
        <w:t xml:space="preserve">Дослідити </w:t>
      </w:r>
      <w:r w:rsidRPr="00D65B7E">
        <w:t xml:space="preserve"> </w:t>
      </w:r>
      <w:r w:rsidRPr="00D65B7E">
        <w:rPr>
          <w:sz w:val="28"/>
          <w:szCs w:val="28"/>
        </w:rPr>
        <w:t>стан поширення та функціонування фейкових новин у світі.</w:t>
      </w:r>
    </w:p>
    <w:p w14:paraId="1F018A5F" w14:textId="77777777" w:rsidR="00184A8A" w:rsidRPr="00177AB4" w:rsidRDefault="00184A8A" w:rsidP="00184A8A">
      <w:pPr>
        <w:numPr>
          <w:ilvl w:val="0"/>
          <w:numId w:val="1"/>
        </w:numPr>
        <w:spacing w:line="360" w:lineRule="auto"/>
        <w:ind w:left="0" w:firstLine="709"/>
        <w:jc w:val="both"/>
        <w:rPr>
          <w:sz w:val="28"/>
          <w:szCs w:val="28"/>
        </w:rPr>
      </w:pPr>
      <w:r w:rsidRPr="00D65B7E">
        <w:rPr>
          <w:sz w:val="28"/>
          <w:szCs w:val="28"/>
        </w:rPr>
        <w:t>Схарактеризувати дезінформування як головну</w:t>
      </w:r>
      <w:r w:rsidRPr="00177AB4">
        <w:rPr>
          <w:sz w:val="28"/>
          <w:szCs w:val="28"/>
        </w:rPr>
        <w:t xml:space="preserve"> характеристику фейкових новин</w:t>
      </w:r>
    </w:p>
    <w:p w14:paraId="192621CD" w14:textId="77777777" w:rsidR="00184A8A" w:rsidRPr="00177AB4" w:rsidRDefault="00184A8A" w:rsidP="00184A8A">
      <w:pPr>
        <w:numPr>
          <w:ilvl w:val="0"/>
          <w:numId w:val="1"/>
        </w:numPr>
        <w:spacing w:line="360" w:lineRule="auto"/>
        <w:ind w:left="0" w:firstLine="709"/>
        <w:jc w:val="both"/>
        <w:rPr>
          <w:sz w:val="28"/>
          <w:szCs w:val="28"/>
        </w:rPr>
      </w:pPr>
      <w:r w:rsidRPr="00177AB4">
        <w:rPr>
          <w:sz w:val="28"/>
          <w:szCs w:val="28"/>
        </w:rPr>
        <w:t>Простежити критерій достовірності джерел інформації у текстах fake</w:t>
      </w:r>
      <w:r w:rsidRPr="00177AB4">
        <w:rPr>
          <w:sz w:val="28"/>
          <w:szCs w:val="28"/>
          <w:lang w:val="ru-RU"/>
        </w:rPr>
        <w:t xml:space="preserve"> </w:t>
      </w:r>
      <w:r w:rsidRPr="00177AB4">
        <w:rPr>
          <w:sz w:val="28"/>
          <w:szCs w:val="28"/>
        </w:rPr>
        <w:t>news</w:t>
      </w:r>
      <w:r w:rsidRPr="00177AB4">
        <w:rPr>
          <w:sz w:val="28"/>
          <w:szCs w:val="28"/>
          <w:lang w:val="ru-RU"/>
        </w:rPr>
        <w:t>.</w:t>
      </w:r>
    </w:p>
    <w:p w14:paraId="66EB6D4B" w14:textId="77777777" w:rsidR="00184A8A" w:rsidRPr="00177AB4" w:rsidRDefault="00184A8A" w:rsidP="00184A8A">
      <w:pPr>
        <w:numPr>
          <w:ilvl w:val="0"/>
          <w:numId w:val="1"/>
        </w:numPr>
        <w:spacing w:line="360" w:lineRule="auto"/>
        <w:ind w:left="0" w:firstLine="709"/>
        <w:jc w:val="both"/>
        <w:rPr>
          <w:sz w:val="28"/>
          <w:szCs w:val="28"/>
        </w:rPr>
      </w:pPr>
      <w:r w:rsidRPr="00177AB4">
        <w:rPr>
          <w:sz w:val="28"/>
          <w:szCs w:val="28"/>
        </w:rPr>
        <w:t>Визначити маніпулятивні технології, присутні у текстах фейкових новин.</w:t>
      </w:r>
    </w:p>
    <w:p w14:paraId="70CCBC72" w14:textId="77777777" w:rsidR="00184A8A" w:rsidRPr="00177AB4" w:rsidRDefault="00184A8A" w:rsidP="00184A8A">
      <w:pPr>
        <w:tabs>
          <w:tab w:val="left" w:pos="709"/>
        </w:tabs>
        <w:spacing w:line="360" w:lineRule="auto"/>
        <w:ind w:firstLine="709"/>
        <w:jc w:val="both"/>
        <w:rPr>
          <w:sz w:val="28"/>
          <w:szCs w:val="28"/>
        </w:rPr>
      </w:pPr>
      <w:r w:rsidRPr="002D145B">
        <w:rPr>
          <w:sz w:val="28"/>
          <w:szCs w:val="28"/>
        </w:rPr>
        <w:tab/>
      </w:r>
      <w:r w:rsidRPr="00177AB4">
        <w:rPr>
          <w:b/>
          <w:sz w:val="28"/>
          <w:szCs w:val="28"/>
        </w:rPr>
        <w:t>Об’єктом дослідження</w:t>
      </w:r>
      <w:r w:rsidRPr="00177AB4">
        <w:rPr>
          <w:sz w:val="28"/>
          <w:szCs w:val="28"/>
        </w:rPr>
        <w:t xml:space="preserve"> є фейкові новини у контексті загальної системи засобів масової інформації.</w:t>
      </w:r>
    </w:p>
    <w:p w14:paraId="79665852" w14:textId="77777777" w:rsidR="00184A8A" w:rsidRPr="00177AB4" w:rsidRDefault="00184A8A" w:rsidP="00184A8A">
      <w:pPr>
        <w:tabs>
          <w:tab w:val="left" w:pos="709"/>
        </w:tabs>
        <w:spacing w:line="360" w:lineRule="auto"/>
        <w:ind w:firstLine="709"/>
        <w:jc w:val="both"/>
        <w:rPr>
          <w:sz w:val="28"/>
          <w:szCs w:val="28"/>
        </w:rPr>
      </w:pPr>
      <w:r w:rsidRPr="00177AB4">
        <w:rPr>
          <w:b/>
          <w:sz w:val="28"/>
          <w:szCs w:val="28"/>
        </w:rPr>
        <w:tab/>
        <w:t>Предметом дослідження</w:t>
      </w:r>
      <w:r w:rsidRPr="00177AB4">
        <w:rPr>
          <w:sz w:val="28"/>
          <w:szCs w:val="28"/>
        </w:rPr>
        <w:t xml:space="preserve"> є особливості фейкових новин, як феномену сучасності.</w:t>
      </w:r>
    </w:p>
    <w:p w14:paraId="66574C2E" w14:textId="77777777" w:rsidR="00184A8A" w:rsidRPr="00A76B96" w:rsidRDefault="00184A8A" w:rsidP="00184A8A">
      <w:pPr>
        <w:tabs>
          <w:tab w:val="left" w:pos="709"/>
        </w:tabs>
        <w:spacing w:line="360" w:lineRule="auto"/>
        <w:ind w:firstLine="709"/>
        <w:jc w:val="both"/>
        <w:rPr>
          <w:sz w:val="28"/>
          <w:szCs w:val="28"/>
          <w:shd w:val="clear" w:color="auto" w:fill="FFFFFF"/>
        </w:rPr>
      </w:pPr>
      <w:r w:rsidRPr="00177AB4">
        <w:rPr>
          <w:sz w:val="28"/>
          <w:szCs w:val="28"/>
        </w:rPr>
        <w:tab/>
      </w:r>
      <w:r w:rsidRPr="00177AB4">
        <w:rPr>
          <w:b/>
          <w:sz w:val="28"/>
          <w:szCs w:val="28"/>
        </w:rPr>
        <w:t xml:space="preserve">Методи дослідження </w:t>
      </w:r>
      <w:r w:rsidRPr="00177AB4">
        <w:rPr>
          <w:sz w:val="28"/>
          <w:szCs w:val="28"/>
        </w:rPr>
        <w:t>включають формалізацію та узагальнення науково-методичної літератури, порівняльний ан</w:t>
      </w:r>
      <w:r>
        <w:rPr>
          <w:sz w:val="28"/>
          <w:szCs w:val="28"/>
        </w:rPr>
        <w:t xml:space="preserve">аліз для дослідження визначень «фейкових новин» та «дезінформації» </w:t>
      </w:r>
      <w:r w:rsidRPr="00177AB4">
        <w:rPr>
          <w:sz w:val="28"/>
          <w:szCs w:val="28"/>
        </w:rPr>
        <w:t>українських та іноземних науковців, історичний аналіз, структурно-функціональний аналіз тексту, контент-аналіз з елементами якісного аналізу текстів, метод семантичної інтерпретації. Також була врахована специфіка сатиричних і таблоїдних видань з використанням методу типологізації.</w:t>
      </w:r>
    </w:p>
    <w:p w14:paraId="3E126D6F" w14:textId="77777777" w:rsidR="00184A8A" w:rsidRPr="00177AB4" w:rsidRDefault="00184A8A" w:rsidP="00184A8A">
      <w:pPr>
        <w:tabs>
          <w:tab w:val="left" w:pos="709"/>
        </w:tabs>
        <w:spacing w:line="360" w:lineRule="auto"/>
        <w:ind w:firstLine="709"/>
        <w:jc w:val="both"/>
        <w:rPr>
          <w:sz w:val="28"/>
          <w:szCs w:val="28"/>
        </w:rPr>
      </w:pPr>
      <w:r w:rsidRPr="0087652A">
        <w:rPr>
          <w:sz w:val="28"/>
          <w:szCs w:val="28"/>
        </w:rPr>
        <w:tab/>
      </w:r>
      <w:r w:rsidRPr="00177AB4">
        <w:rPr>
          <w:b/>
          <w:sz w:val="28"/>
          <w:szCs w:val="28"/>
        </w:rPr>
        <w:t xml:space="preserve">Матеріалом дослідження </w:t>
      </w:r>
      <w:r w:rsidRPr="00177AB4">
        <w:rPr>
          <w:sz w:val="28"/>
          <w:szCs w:val="28"/>
        </w:rPr>
        <w:t>стали новинні публікації англомовних Інтернет-видань “The Daily Mash”, “The Onion”, “The Sun”, опубліковані у період з 01.01. 2023 р. до 30.06. 2023 р.</w:t>
      </w:r>
    </w:p>
    <w:p w14:paraId="63FD044D" w14:textId="77777777" w:rsidR="00184A8A" w:rsidRPr="00177AB4" w:rsidRDefault="00184A8A" w:rsidP="00184A8A">
      <w:pPr>
        <w:tabs>
          <w:tab w:val="left" w:pos="709"/>
        </w:tabs>
        <w:spacing w:line="360" w:lineRule="auto"/>
        <w:ind w:firstLine="709"/>
        <w:jc w:val="both"/>
        <w:rPr>
          <w:sz w:val="28"/>
          <w:szCs w:val="28"/>
        </w:rPr>
      </w:pPr>
      <w:r w:rsidRPr="00177AB4">
        <w:rPr>
          <w:sz w:val="28"/>
          <w:szCs w:val="28"/>
        </w:rPr>
        <w:lastRenderedPageBreak/>
        <w:tab/>
      </w:r>
      <w:r w:rsidRPr="00177AB4">
        <w:rPr>
          <w:b/>
          <w:sz w:val="28"/>
          <w:szCs w:val="28"/>
        </w:rPr>
        <w:t>Теоретичне значення</w:t>
      </w:r>
      <w:r w:rsidRPr="00177AB4">
        <w:rPr>
          <w:sz w:val="28"/>
          <w:szCs w:val="28"/>
        </w:rPr>
        <w:t xml:space="preserve"> магістерської роботи полягає в тому, що її результати можуть бути використані в подальших дослідженнях новинних текстів типу «фейк» для визначення і вивчення їх лінгвістичних та жанрових особливостей.</w:t>
      </w:r>
    </w:p>
    <w:p w14:paraId="7C9AFB06" w14:textId="77777777" w:rsidR="00184A8A" w:rsidRPr="00BB4B02" w:rsidRDefault="00184A8A" w:rsidP="00184A8A">
      <w:pPr>
        <w:tabs>
          <w:tab w:val="left" w:pos="709"/>
        </w:tabs>
        <w:spacing w:line="360" w:lineRule="auto"/>
        <w:ind w:firstLine="709"/>
        <w:jc w:val="both"/>
        <w:rPr>
          <w:sz w:val="28"/>
          <w:szCs w:val="28"/>
        </w:rPr>
      </w:pPr>
      <w:r w:rsidRPr="00177AB4">
        <w:rPr>
          <w:sz w:val="28"/>
          <w:szCs w:val="28"/>
        </w:rPr>
        <w:tab/>
      </w:r>
      <w:r w:rsidRPr="00177AB4">
        <w:rPr>
          <w:b/>
          <w:sz w:val="28"/>
          <w:szCs w:val="28"/>
        </w:rPr>
        <w:t xml:space="preserve">Практична значущість </w:t>
      </w:r>
      <w:r w:rsidRPr="00177AB4">
        <w:rPr>
          <w:sz w:val="28"/>
          <w:szCs w:val="28"/>
        </w:rPr>
        <w:t xml:space="preserve">отриманих результатів дослідження полягає у тому, що вони можуть бути корисними для журналістів, </w:t>
      </w:r>
      <w:r>
        <w:rPr>
          <w:sz w:val="28"/>
          <w:szCs w:val="28"/>
        </w:rPr>
        <w:t>лінгвістів,</w:t>
      </w:r>
      <w:r w:rsidRPr="00177AB4">
        <w:rPr>
          <w:sz w:val="28"/>
          <w:szCs w:val="28"/>
        </w:rPr>
        <w:t xml:space="preserve"> активістів, політиків та всіх, хто цікавиться забезпеченням достовірності та якості інформації, що доходить до громадськості, а визначені та описані в роботі тенденції розповсюдження fake news, їхні головні характерні риси можуть бути використані при проведенні подальших досліджень з теми, а також написанні курсових і магістерських робіт, наукових досліджень аспірантів.</w:t>
      </w:r>
      <w:r>
        <w:rPr>
          <w:sz w:val="28"/>
          <w:szCs w:val="28"/>
        </w:rPr>
        <w:t xml:space="preserve"> </w:t>
      </w:r>
    </w:p>
    <w:p w14:paraId="609D1B73" w14:textId="77777777" w:rsidR="00184A8A" w:rsidRDefault="00184A8A" w:rsidP="00184A8A">
      <w:pPr>
        <w:tabs>
          <w:tab w:val="left" w:pos="709"/>
        </w:tabs>
        <w:spacing w:line="360" w:lineRule="auto"/>
        <w:ind w:firstLine="709"/>
        <w:jc w:val="both"/>
        <w:rPr>
          <w:sz w:val="28"/>
          <w:szCs w:val="28"/>
        </w:rPr>
      </w:pPr>
      <w:r w:rsidRPr="0087652A">
        <w:rPr>
          <w:b/>
          <w:sz w:val="28"/>
          <w:szCs w:val="28"/>
        </w:rPr>
        <w:tab/>
      </w:r>
      <w:r w:rsidRPr="00177AB4">
        <w:rPr>
          <w:b/>
          <w:sz w:val="28"/>
          <w:szCs w:val="28"/>
        </w:rPr>
        <w:t xml:space="preserve">Наукова новизна одержаних результатів </w:t>
      </w:r>
      <w:r w:rsidRPr="00177AB4">
        <w:rPr>
          <w:sz w:val="28"/>
          <w:szCs w:val="28"/>
        </w:rPr>
        <w:t>полягає тому, що здійснено систематизацію наукових джерел та аналіз ілюстративного матеріалу взятого з відомих періодичних видань.</w:t>
      </w:r>
      <w:r w:rsidRPr="00177AB4">
        <w:t xml:space="preserve"> </w:t>
      </w:r>
      <w:r w:rsidRPr="00177AB4">
        <w:rPr>
          <w:sz w:val="28"/>
          <w:szCs w:val="28"/>
        </w:rPr>
        <w:t>До того ж фейкові новини як лінгвістичне явище досліджено відповідно до характеристик дезінформування, достовірності джерел інформації і присутності журналістських маніпуляцій у новинних текстах.</w:t>
      </w:r>
      <w:r>
        <w:rPr>
          <w:sz w:val="28"/>
          <w:szCs w:val="28"/>
        </w:rPr>
        <w:t xml:space="preserve"> </w:t>
      </w:r>
    </w:p>
    <w:p w14:paraId="0632F7CD" w14:textId="77777777" w:rsidR="00184A8A" w:rsidRDefault="00184A8A" w:rsidP="00184A8A">
      <w:pPr>
        <w:pStyle w:val="a9"/>
        <w:spacing w:line="360" w:lineRule="auto"/>
        <w:ind w:firstLine="709"/>
        <w:jc w:val="both"/>
        <w:rPr>
          <w:sz w:val="28"/>
          <w:szCs w:val="28"/>
        </w:rPr>
      </w:pPr>
      <w:r>
        <w:rPr>
          <w:b/>
          <w:sz w:val="28"/>
          <w:szCs w:val="28"/>
        </w:rPr>
        <w:t>Апробація результатів дослідження.</w:t>
      </w:r>
      <w:r>
        <w:rPr>
          <w:sz w:val="28"/>
          <w:szCs w:val="28"/>
        </w:rPr>
        <w:t xml:space="preserve"> Основні результати дослідження обговорювалися на засіданнях кафедри теорії та практики іноземних мов </w:t>
      </w:r>
      <w:r>
        <w:rPr>
          <w:rFonts w:asciiTheme="majorBidi" w:hAnsiTheme="majorBidi" w:cstheme="majorBidi"/>
          <w:bCs/>
          <w:sz w:val="28"/>
          <w:szCs w:val="28"/>
          <w:lang w:bidi="uk-UA"/>
        </w:rPr>
        <w:t>Уманського державного педагогічного університету імені Павла Тичини</w:t>
      </w:r>
      <w:r>
        <w:rPr>
          <w:sz w:val="28"/>
          <w:szCs w:val="28"/>
        </w:rPr>
        <w:t>, Лабораторії лінгвокультурології та зіставної лінгвістики</w:t>
      </w:r>
      <w:r w:rsidRPr="00026666">
        <w:rPr>
          <w:sz w:val="28"/>
          <w:szCs w:val="28"/>
        </w:rPr>
        <w:t xml:space="preserve"> </w:t>
      </w:r>
      <w:r>
        <w:rPr>
          <w:sz w:val="28"/>
          <w:szCs w:val="28"/>
        </w:rPr>
        <w:t>й зібраннях студентської проблемної групи «</w:t>
      </w:r>
      <w:r w:rsidRPr="004C213F">
        <w:rPr>
          <w:sz w:val="28"/>
          <w:szCs w:val="28"/>
        </w:rPr>
        <w:t>Іноземні мови в глобалізаційному просторі</w:t>
      </w:r>
      <w:r>
        <w:rPr>
          <w:sz w:val="28"/>
          <w:szCs w:val="28"/>
        </w:rPr>
        <w:t>» та були предметом обговорення на науково-практичних конференціях і семінарах різного рівня:</w:t>
      </w:r>
      <w:r>
        <w:rPr>
          <w:szCs w:val="28"/>
          <w:shd w:val="clear" w:color="auto" w:fill="FFFFFF"/>
        </w:rPr>
        <w:t xml:space="preserve"> </w:t>
      </w:r>
      <w:r>
        <w:rPr>
          <w:sz w:val="28"/>
          <w:szCs w:val="28"/>
          <w:lang w:val="en-US"/>
        </w:rPr>
        <w:t>V</w:t>
      </w:r>
      <w:r>
        <w:rPr>
          <w:sz w:val="28"/>
          <w:szCs w:val="28"/>
        </w:rPr>
        <w:t xml:space="preserve"> Всеукраїнській студентській науково-практичній Інтернет-конференції «Сучасні філологічні дослідження: традиції та інновації» (Умань, 17 березня 2023 р.), </w:t>
      </w:r>
      <w:r>
        <w:rPr>
          <w:sz w:val="28"/>
          <w:szCs w:val="28"/>
          <w:lang w:val="en-US"/>
        </w:rPr>
        <w:t>V</w:t>
      </w:r>
      <w:r w:rsidRPr="00946433">
        <w:rPr>
          <w:sz w:val="28"/>
          <w:szCs w:val="28"/>
        </w:rPr>
        <w:t xml:space="preserve"> </w:t>
      </w:r>
      <w:r>
        <w:rPr>
          <w:sz w:val="28"/>
          <w:szCs w:val="28"/>
        </w:rPr>
        <w:t xml:space="preserve">та </w:t>
      </w:r>
      <w:r>
        <w:rPr>
          <w:sz w:val="28"/>
          <w:szCs w:val="28"/>
          <w:lang w:val="en-US"/>
        </w:rPr>
        <w:t>V</w:t>
      </w:r>
      <w:r>
        <w:rPr>
          <w:sz w:val="28"/>
          <w:szCs w:val="28"/>
        </w:rPr>
        <w:t>І Міжнародній науково-практичній Інтернет-конференції «Інновації в сучасній освіті: український та світовий контекст» (Умань, 20 жовтня 2022 р.</w:t>
      </w:r>
      <w:r w:rsidRPr="00946433">
        <w:rPr>
          <w:sz w:val="28"/>
          <w:szCs w:val="28"/>
        </w:rPr>
        <w:t>;</w:t>
      </w:r>
      <w:r>
        <w:rPr>
          <w:sz w:val="28"/>
          <w:szCs w:val="28"/>
        </w:rPr>
        <w:t xml:space="preserve"> 20 жовтня 2023 р.),</w:t>
      </w:r>
      <w:r w:rsidRPr="004C213F">
        <w:rPr>
          <w:sz w:val="28"/>
          <w:szCs w:val="28"/>
        </w:rPr>
        <w:t xml:space="preserve"> </w:t>
      </w:r>
      <w:r>
        <w:rPr>
          <w:sz w:val="28"/>
          <w:szCs w:val="28"/>
        </w:rPr>
        <w:t>І та ІІ науково-методичному семінарі «Проблеми романо-германської філології та іншомовної лінгвометодики у ціннісних вимірах сьогодення» (Умань,                     23 листопада 2022 р.; 23 листопада 2023 р.).</w:t>
      </w:r>
    </w:p>
    <w:p w14:paraId="6C5931F6" w14:textId="77777777" w:rsidR="00184A8A" w:rsidRDefault="00184A8A" w:rsidP="00184A8A">
      <w:pPr>
        <w:spacing w:line="360" w:lineRule="auto"/>
        <w:ind w:firstLine="709"/>
        <w:jc w:val="both"/>
        <w:rPr>
          <w:sz w:val="28"/>
          <w:szCs w:val="28"/>
        </w:rPr>
      </w:pPr>
      <w:r>
        <w:rPr>
          <w:b/>
          <w:sz w:val="28"/>
          <w:szCs w:val="28"/>
        </w:rPr>
        <w:lastRenderedPageBreak/>
        <w:t xml:space="preserve">Публікації автора. </w:t>
      </w:r>
      <w:r>
        <w:rPr>
          <w:sz w:val="28"/>
          <w:szCs w:val="28"/>
        </w:rPr>
        <w:t>Основні положення випускної кваліфікаційної роботи висвітлені в 2 одноосібних публікаціях:</w:t>
      </w:r>
    </w:p>
    <w:p w14:paraId="34DE96F0" w14:textId="77777777" w:rsidR="00184A8A" w:rsidRDefault="00184A8A" w:rsidP="00184A8A">
      <w:pPr>
        <w:spacing w:line="360" w:lineRule="auto"/>
        <w:ind w:firstLine="709"/>
        <w:jc w:val="both"/>
        <w:rPr>
          <w:sz w:val="28"/>
          <w:szCs w:val="28"/>
        </w:rPr>
      </w:pPr>
      <w:r>
        <w:rPr>
          <w:sz w:val="28"/>
          <w:szCs w:val="28"/>
        </w:rPr>
        <w:t xml:space="preserve">1. </w:t>
      </w:r>
      <w:r w:rsidRPr="00756705">
        <w:rPr>
          <w:sz w:val="28"/>
          <w:szCs w:val="28"/>
        </w:rPr>
        <w:t>Вітер Ірина. Особли</w:t>
      </w:r>
      <w:r>
        <w:rPr>
          <w:sz w:val="28"/>
          <w:szCs w:val="28"/>
        </w:rPr>
        <w:t>в</w:t>
      </w:r>
      <w:r w:rsidRPr="00756705">
        <w:rPr>
          <w:sz w:val="28"/>
          <w:szCs w:val="28"/>
        </w:rPr>
        <w:t xml:space="preserve">ості класифікації </w:t>
      </w:r>
      <w:r w:rsidRPr="00565B34">
        <w:rPr>
          <w:sz w:val="28"/>
          <w:szCs w:val="28"/>
        </w:rPr>
        <w:t>“</w:t>
      </w:r>
      <w:r w:rsidRPr="00756705">
        <w:rPr>
          <w:sz w:val="28"/>
          <w:szCs w:val="28"/>
        </w:rPr>
        <w:t>fake news</w:t>
      </w:r>
      <w:r w:rsidRPr="00565B34">
        <w:rPr>
          <w:sz w:val="28"/>
          <w:szCs w:val="28"/>
        </w:rPr>
        <w:t>”</w:t>
      </w:r>
      <w:r>
        <w:rPr>
          <w:sz w:val="28"/>
          <w:szCs w:val="28"/>
        </w:rPr>
        <w:t xml:space="preserve">. </w:t>
      </w:r>
      <w:r>
        <w:rPr>
          <w:i/>
          <w:sz w:val="28"/>
          <w:szCs w:val="28"/>
        </w:rPr>
        <w:t>Сучасні філологічні дослідження: традиції та інновації :</w:t>
      </w:r>
      <w:r>
        <w:rPr>
          <w:sz w:val="28"/>
          <w:szCs w:val="28"/>
        </w:rPr>
        <w:t xml:space="preserve"> матеріали V Всеукр. студ. наук.-практ. Інтернет-конф. (Умань, 17 берез. 2023 р.). Умань : ВПЦ «Візаві», 2023. С. 73–7</w:t>
      </w:r>
      <w:r w:rsidRPr="00565B34">
        <w:rPr>
          <w:sz w:val="28"/>
          <w:szCs w:val="28"/>
        </w:rPr>
        <w:t>5</w:t>
      </w:r>
      <w:r>
        <w:rPr>
          <w:sz w:val="28"/>
          <w:szCs w:val="28"/>
        </w:rPr>
        <w:t>.</w:t>
      </w:r>
    </w:p>
    <w:p w14:paraId="5A5156AB" w14:textId="77777777" w:rsidR="00184A8A" w:rsidRDefault="00184A8A" w:rsidP="00184A8A">
      <w:pPr>
        <w:spacing w:line="360" w:lineRule="auto"/>
        <w:ind w:firstLine="709"/>
        <w:jc w:val="both"/>
        <w:rPr>
          <w:sz w:val="28"/>
          <w:szCs w:val="28"/>
          <w:lang w:bidi="uk-UA"/>
        </w:rPr>
      </w:pPr>
      <w:r>
        <w:rPr>
          <w:sz w:val="28"/>
          <w:szCs w:val="28"/>
        </w:rPr>
        <w:t xml:space="preserve">2. </w:t>
      </w:r>
      <w:r w:rsidRPr="00756705">
        <w:rPr>
          <w:sz w:val="28"/>
          <w:szCs w:val="28"/>
        </w:rPr>
        <w:t xml:space="preserve">Вітер Ірина. Феномен та зміст поняття </w:t>
      </w:r>
      <w:r w:rsidRPr="00565B34">
        <w:rPr>
          <w:sz w:val="28"/>
          <w:szCs w:val="28"/>
        </w:rPr>
        <w:t>“</w:t>
      </w:r>
      <w:r w:rsidRPr="00756705">
        <w:rPr>
          <w:sz w:val="28"/>
          <w:szCs w:val="28"/>
        </w:rPr>
        <w:t>fake news</w:t>
      </w:r>
      <w:r w:rsidRPr="00565B34">
        <w:rPr>
          <w:sz w:val="28"/>
          <w:szCs w:val="28"/>
        </w:rPr>
        <w:t>”</w:t>
      </w:r>
      <w:r w:rsidRPr="00756705">
        <w:rPr>
          <w:sz w:val="28"/>
          <w:szCs w:val="28"/>
        </w:rPr>
        <w:t xml:space="preserve">. </w:t>
      </w:r>
      <w:r w:rsidRPr="00946433">
        <w:rPr>
          <w:i/>
          <w:sz w:val="28"/>
          <w:szCs w:val="28"/>
          <w:lang w:bidi="uk-UA"/>
        </w:rPr>
        <w:t>Інновації в сучасній освіті: український та світовий контекст :</w:t>
      </w:r>
      <w:r w:rsidRPr="00946433">
        <w:rPr>
          <w:sz w:val="28"/>
          <w:szCs w:val="28"/>
          <w:lang w:bidi="uk-UA"/>
        </w:rPr>
        <w:t xml:space="preserve"> матеріали VІ Міжнар. наук.-практ. Інтернет-конф. (Умань, 20 жовт. 2023 р.). Умань : ВПЦ «Візаві», 2023. С. </w:t>
      </w:r>
      <w:r w:rsidRPr="00026666">
        <w:rPr>
          <w:sz w:val="28"/>
          <w:szCs w:val="28"/>
          <w:lang w:val="ru-RU" w:bidi="uk-UA"/>
        </w:rPr>
        <w:t>26</w:t>
      </w:r>
      <w:r w:rsidRPr="00946433">
        <w:rPr>
          <w:sz w:val="28"/>
          <w:szCs w:val="28"/>
          <w:lang w:bidi="uk-UA"/>
        </w:rPr>
        <w:t>–</w:t>
      </w:r>
      <w:r w:rsidRPr="00026666">
        <w:rPr>
          <w:sz w:val="28"/>
          <w:szCs w:val="28"/>
          <w:lang w:val="ru-RU" w:bidi="uk-UA"/>
        </w:rPr>
        <w:t>28</w:t>
      </w:r>
      <w:r w:rsidRPr="00946433">
        <w:rPr>
          <w:sz w:val="28"/>
          <w:szCs w:val="28"/>
          <w:lang w:bidi="uk-UA"/>
        </w:rPr>
        <w:t>.</w:t>
      </w:r>
    </w:p>
    <w:p w14:paraId="7D76C405" w14:textId="77777777" w:rsidR="00184A8A" w:rsidRPr="00D52D12" w:rsidRDefault="00184A8A" w:rsidP="00184A8A">
      <w:pPr>
        <w:pStyle w:val="a6"/>
        <w:widowControl w:val="0"/>
        <w:tabs>
          <w:tab w:val="left" w:pos="709"/>
        </w:tabs>
        <w:spacing w:line="360" w:lineRule="auto"/>
        <w:jc w:val="both"/>
        <w:rPr>
          <w:b w:val="0"/>
          <w:sz w:val="28"/>
        </w:rPr>
      </w:pPr>
      <w:r>
        <w:rPr>
          <w:sz w:val="28"/>
          <w:szCs w:val="28"/>
          <w:lang w:bidi="uk-UA"/>
        </w:rPr>
        <w:tab/>
      </w:r>
      <w:r w:rsidRPr="00D52D12">
        <w:rPr>
          <w:b w:val="0"/>
          <w:sz w:val="28"/>
          <w:szCs w:val="28"/>
          <w:lang w:bidi="uk-UA"/>
        </w:rPr>
        <w:t xml:space="preserve">3. </w:t>
      </w:r>
      <w:r w:rsidRPr="00D52D12">
        <w:rPr>
          <w:b w:val="0"/>
          <w:sz w:val="28"/>
          <w:szCs w:val="28"/>
        </w:rPr>
        <w:t>Вітер Ірина.</w:t>
      </w:r>
      <w:r w:rsidRPr="00D52D12">
        <w:rPr>
          <w:sz w:val="28"/>
          <w:szCs w:val="28"/>
        </w:rPr>
        <w:t xml:space="preserve"> </w:t>
      </w:r>
      <w:r w:rsidRPr="00D52D12">
        <w:rPr>
          <w:b w:val="0"/>
          <w:sz w:val="28"/>
        </w:rPr>
        <w:t xml:space="preserve">Дискурвсивні особливості рейкових новин. </w:t>
      </w:r>
      <w:r w:rsidRPr="00D52D12">
        <w:rPr>
          <w:b w:val="0"/>
          <w:i/>
          <w:sz w:val="28"/>
        </w:rPr>
        <w:t>Соціально-гуманітарні</w:t>
      </w:r>
      <w:r w:rsidRPr="00D52D12">
        <w:rPr>
          <w:b w:val="0"/>
          <w:i/>
          <w:spacing w:val="80"/>
          <w:sz w:val="28"/>
        </w:rPr>
        <w:t xml:space="preserve"> </w:t>
      </w:r>
      <w:r w:rsidRPr="00D52D12">
        <w:rPr>
          <w:b w:val="0"/>
          <w:i/>
          <w:sz w:val="28"/>
        </w:rPr>
        <w:t>студії:</w:t>
      </w:r>
      <w:r w:rsidRPr="00D52D12">
        <w:rPr>
          <w:b w:val="0"/>
          <w:i/>
          <w:spacing w:val="80"/>
          <w:sz w:val="28"/>
        </w:rPr>
        <w:t xml:space="preserve"> </w:t>
      </w:r>
      <w:r w:rsidRPr="00D52D12">
        <w:rPr>
          <w:b w:val="0"/>
          <w:i/>
          <w:sz w:val="28"/>
        </w:rPr>
        <w:t>інновації,</w:t>
      </w:r>
      <w:r w:rsidRPr="00D52D12">
        <w:rPr>
          <w:b w:val="0"/>
          <w:i/>
          <w:spacing w:val="80"/>
          <w:sz w:val="28"/>
        </w:rPr>
        <w:t xml:space="preserve"> </w:t>
      </w:r>
      <w:r w:rsidRPr="00D52D12">
        <w:rPr>
          <w:b w:val="0"/>
          <w:i/>
          <w:sz w:val="28"/>
        </w:rPr>
        <w:t>виклики,</w:t>
      </w:r>
      <w:r w:rsidRPr="00D52D12">
        <w:rPr>
          <w:b w:val="0"/>
          <w:i/>
          <w:spacing w:val="80"/>
          <w:sz w:val="28"/>
        </w:rPr>
        <w:t xml:space="preserve"> </w:t>
      </w:r>
      <w:r w:rsidRPr="00D52D12">
        <w:rPr>
          <w:b w:val="0"/>
          <w:i/>
          <w:sz w:val="28"/>
        </w:rPr>
        <w:t>перспективи :</w:t>
      </w:r>
      <w:r w:rsidRPr="00D52D12">
        <w:rPr>
          <w:b w:val="0"/>
          <w:spacing w:val="40"/>
          <w:sz w:val="28"/>
        </w:rPr>
        <w:t xml:space="preserve"> </w:t>
      </w:r>
      <w:r w:rsidRPr="00D52D12">
        <w:rPr>
          <w:b w:val="0"/>
          <w:sz w:val="28"/>
        </w:rPr>
        <w:t>матеріали І Міжн. наук. конф. (Житомир,</w:t>
      </w:r>
      <w:r w:rsidRPr="00D52D12">
        <w:rPr>
          <w:b w:val="0"/>
          <w:spacing w:val="80"/>
          <w:sz w:val="28"/>
        </w:rPr>
        <w:t xml:space="preserve"> </w:t>
      </w:r>
      <w:r w:rsidRPr="00D52D12">
        <w:rPr>
          <w:b w:val="0"/>
          <w:sz w:val="28"/>
        </w:rPr>
        <w:t>27</w:t>
      </w:r>
      <w:r w:rsidRPr="00D52D12">
        <w:rPr>
          <w:b w:val="0"/>
          <w:sz w:val="28"/>
          <w:szCs w:val="28"/>
        </w:rPr>
        <w:t>–</w:t>
      </w:r>
      <w:r w:rsidRPr="00D52D12">
        <w:rPr>
          <w:b w:val="0"/>
          <w:sz w:val="28"/>
        </w:rPr>
        <w:t>28</w:t>
      </w:r>
      <w:r w:rsidRPr="00D52D12">
        <w:rPr>
          <w:b w:val="0"/>
          <w:spacing w:val="40"/>
          <w:sz w:val="28"/>
        </w:rPr>
        <w:t xml:space="preserve"> </w:t>
      </w:r>
      <w:r w:rsidRPr="00D52D12">
        <w:rPr>
          <w:b w:val="0"/>
          <w:sz w:val="28"/>
        </w:rPr>
        <w:t xml:space="preserve">квіт. 2023 р.). Житомир : Житомирська політехніка, 2023. С. </w:t>
      </w:r>
      <w:r>
        <w:rPr>
          <w:b w:val="0"/>
          <w:sz w:val="28"/>
        </w:rPr>
        <w:t>71</w:t>
      </w:r>
      <w:r w:rsidRPr="00D52D12">
        <w:rPr>
          <w:b w:val="0"/>
          <w:sz w:val="28"/>
          <w:szCs w:val="28"/>
        </w:rPr>
        <w:t>–</w:t>
      </w:r>
      <w:r>
        <w:rPr>
          <w:b w:val="0"/>
          <w:sz w:val="28"/>
        </w:rPr>
        <w:t>73</w:t>
      </w:r>
      <w:r w:rsidRPr="00D52D12">
        <w:rPr>
          <w:b w:val="0"/>
          <w:sz w:val="28"/>
        </w:rPr>
        <w:t>.</w:t>
      </w:r>
    </w:p>
    <w:p w14:paraId="504AF538" w14:textId="77777777" w:rsidR="00184A8A" w:rsidRPr="00D52D12" w:rsidRDefault="00184A8A" w:rsidP="00184A8A">
      <w:pPr>
        <w:pStyle w:val="a6"/>
        <w:widowControl w:val="0"/>
        <w:tabs>
          <w:tab w:val="left" w:pos="709"/>
        </w:tabs>
        <w:spacing w:line="360" w:lineRule="auto"/>
        <w:jc w:val="both"/>
        <w:rPr>
          <w:b w:val="0"/>
          <w:sz w:val="28"/>
          <w:szCs w:val="28"/>
        </w:rPr>
      </w:pPr>
      <w:r>
        <w:rPr>
          <w:b w:val="0"/>
          <w:sz w:val="28"/>
          <w:szCs w:val="28"/>
        </w:rPr>
        <w:tab/>
      </w:r>
      <w:r w:rsidRPr="00D52D12">
        <w:rPr>
          <w:sz w:val="28"/>
          <w:szCs w:val="28"/>
        </w:rPr>
        <w:t>Структура роботи</w:t>
      </w:r>
      <w:r w:rsidRPr="00D52D12">
        <w:rPr>
          <w:b w:val="0"/>
          <w:sz w:val="28"/>
          <w:szCs w:val="28"/>
        </w:rPr>
        <w:t xml:space="preserve">. Випускна кваліфікаційна робота складається із вступу, двох розділів, висновків, списків використаних джерел та ілюстративного матеріалу й додатків. Загальний обсяг роботи разом із бібліографією та додатками становить </w:t>
      </w:r>
      <w:r w:rsidRPr="00D52D12">
        <w:rPr>
          <w:b w:val="0"/>
          <w:sz w:val="28"/>
          <w:szCs w:val="28"/>
          <w:lang w:val="ru-RU"/>
        </w:rPr>
        <w:t>96</w:t>
      </w:r>
      <w:r w:rsidRPr="00D52D12">
        <w:rPr>
          <w:b w:val="0"/>
          <w:sz w:val="28"/>
          <w:szCs w:val="28"/>
        </w:rPr>
        <w:t xml:space="preserve"> сторінок.</w:t>
      </w:r>
    </w:p>
    <w:p w14:paraId="198F2036" w14:textId="7D179294" w:rsidR="00184A8A" w:rsidRDefault="00184A8A" w:rsidP="00CA564D"/>
    <w:p w14:paraId="0C5F3AF8" w14:textId="3C65F1AB" w:rsidR="00184A8A" w:rsidRDefault="00184A8A" w:rsidP="00CA564D"/>
    <w:p w14:paraId="2DF50217" w14:textId="2B5E0572" w:rsidR="00184A8A" w:rsidRDefault="00184A8A" w:rsidP="00CA564D"/>
    <w:p w14:paraId="5103BF21" w14:textId="17C8313A" w:rsidR="00184A8A" w:rsidRDefault="00184A8A" w:rsidP="00CA564D"/>
    <w:p w14:paraId="7615488C" w14:textId="298D11D4" w:rsidR="00184A8A" w:rsidRDefault="00184A8A" w:rsidP="00CA564D"/>
    <w:p w14:paraId="23F1CC4E" w14:textId="0E37A175" w:rsidR="00184A8A" w:rsidRDefault="00184A8A" w:rsidP="00CA564D"/>
    <w:p w14:paraId="0739C62C" w14:textId="4E743018" w:rsidR="00184A8A" w:rsidRDefault="00184A8A" w:rsidP="00CA564D"/>
    <w:p w14:paraId="5A65E5B4" w14:textId="122A1431" w:rsidR="00184A8A" w:rsidRDefault="00184A8A" w:rsidP="00CA564D"/>
    <w:p w14:paraId="7355618E" w14:textId="2D8C88E9" w:rsidR="00184A8A" w:rsidRDefault="00184A8A" w:rsidP="00CA564D"/>
    <w:p w14:paraId="036D2418" w14:textId="0D0E7135" w:rsidR="00184A8A" w:rsidRDefault="00184A8A" w:rsidP="00CA564D"/>
    <w:p w14:paraId="7E19B27A" w14:textId="3AE0E350" w:rsidR="00184A8A" w:rsidRDefault="00184A8A" w:rsidP="00CA564D"/>
    <w:p w14:paraId="607D4A9A" w14:textId="41A3EE48" w:rsidR="00184A8A" w:rsidRDefault="00184A8A" w:rsidP="00CA564D"/>
    <w:p w14:paraId="48F90F0E" w14:textId="15C37031" w:rsidR="00184A8A" w:rsidRDefault="00184A8A" w:rsidP="00CA564D"/>
    <w:p w14:paraId="05B3D50E" w14:textId="5F0137FA" w:rsidR="00184A8A" w:rsidRDefault="00184A8A" w:rsidP="00CA564D"/>
    <w:p w14:paraId="4CCD4D02" w14:textId="7B1021BC" w:rsidR="00184A8A" w:rsidRDefault="00184A8A" w:rsidP="00CA564D"/>
    <w:p w14:paraId="34EB2B99" w14:textId="3CF461A0" w:rsidR="00184A8A" w:rsidRDefault="00184A8A" w:rsidP="00CA564D"/>
    <w:p w14:paraId="06521730" w14:textId="16503AAC" w:rsidR="00184A8A" w:rsidRDefault="00184A8A" w:rsidP="00CA564D"/>
    <w:p w14:paraId="1EE78EBC" w14:textId="345B8941" w:rsidR="00184A8A" w:rsidRDefault="00184A8A" w:rsidP="00CA564D"/>
    <w:p w14:paraId="36AD5CFA" w14:textId="33D4BEE9" w:rsidR="00184A8A" w:rsidRDefault="00184A8A" w:rsidP="00CA564D"/>
    <w:p w14:paraId="03ACAD31" w14:textId="127CDB4A" w:rsidR="00184A8A" w:rsidRDefault="00184A8A" w:rsidP="00CA564D"/>
    <w:p w14:paraId="5AF558FC" w14:textId="116390BE" w:rsidR="00184A8A" w:rsidRDefault="00184A8A" w:rsidP="00CA564D"/>
    <w:p w14:paraId="33B490A8" w14:textId="311E4962" w:rsidR="00184A8A" w:rsidRDefault="00184A8A" w:rsidP="00CA564D"/>
    <w:p w14:paraId="71F211F6" w14:textId="6EA7F0A4" w:rsidR="00184A8A" w:rsidRDefault="00184A8A" w:rsidP="00CA564D"/>
    <w:p w14:paraId="3BC7C188" w14:textId="79586548" w:rsidR="00184A8A" w:rsidRDefault="00184A8A" w:rsidP="00CA564D"/>
    <w:p w14:paraId="4F32640E" w14:textId="5B355250" w:rsidR="00184A8A" w:rsidRDefault="00184A8A" w:rsidP="00CA564D"/>
    <w:p w14:paraId="27A3B01D" w14:textId="4DA81556" w:rsidR="00184A8A" w:rsidRDefault="00184A8A" w:rsidP="00CA564D"/>
    <w:p w14:paraId="4447650D" w14:textId="01FC7147" w:rsidR="00184A8A" w:rsidRDefault="00184A8A" w:rsidP="00CA564D"/>
    <w:p w14:paraId="4C926431" w14:textId="271A9CDF" w:rsidR="00184A8A" w:rsidRDefault="00184A8A" w:rsidP="00CA564D"/>
    <w:p w14:paraId="4300E529" w14:textId="1464410C" w:rsidR="00184A8A" w:rsidRDefault="00184A8A" w:rsidP="00CA564D"/>
    <w:p w14:paraId="65201318" w14:textId="1A89603B" w:rsidR="00184A8A" w:rsidRDefault="00184A8A" w:rsidP="00CA564D"/>
    <w:p w14:paraId="233D691D" w14:textId="05F6416D" w:rsidR="00184A8A" w:rsidRDefault="00184A8A" w:rsidP="00CA564D"/>
    <w:p w14:paraId="53389570" w14:textId="3CC9D549" w:rsidR="00184A8A" w:rsidRDefault="00184A8A" w:rsidP="00CA564D"/>
    <w:p w14:paraId="6DFFA35D" w14:textId="77777777" w:rsidR="00184A8A" w:rsidRPr="00D65B7E" w:rsidRDefault="00184A8A" w:rsidP="00184A8A">
      <w:pPr>
        <w:ind w:firstLine="709"/>
        <w:outlineLvl w:val="0"/>
        <w:rPr>
          <w:b/>
          <w:sz w:val="28"/>
          <w:szCs w:val="28"/>
        </w:rPr>
      </w:pPr>
      <w:bookmarkStart w:id="1" w:name="_Toc140224259"/>
      <w:r w:rsidRPr="00D65B7E">
        <w:rPr>
          <w:b/>
          <w:sz w:val="28"/>
          <w:szCs w:val="28"/>
        </w:rPr>
        <w:lastRenderedPageBreak/>
        <w:t>ВИСНОВКИ</w:t>
      </w:r>
      <w:bookmarkEnd w:id="1"/>
    </w:p>
    <w:p w14:paraId="032B0DD1" w14:textId="77777777" w:rsidR="00184A8A" w:rsidRPr="00885EE3" w:rsidRDefault="00184A8A" w:rsidP="00184A8A">
      <w:pPr>
        <w:tabs>
          <w:tab w:val="left" w:pos="709"/>
        </w:tabs>
        <w:spacing w:line="360" w:lineRule="auto"/>
        <w:jc w:val="both"/>
        <w:rPr>
          <w:sz w:val="28"/>
          <w:szCs w:val="28"/>
          <w:lang w:val="ru-RU"/>
        </w:rPr>
      </w:pPr>
      <w:r w:rsidRPr="00D65B7E">
        <w:rPr>
          <w:sz w:val="28"/>
          <w:szCs w:val="28"/>
        </w:rPr>
        <w:tab/>
      </w:r>
    </w:p>
    <w:p w14:paraId="25BDB51D" w14:textId="77777777" w:rsidR="00184A8A" w:rsidRPr="00D65B7E" w:rsidRDefault="00184A8A" w:rsidP="00184A8A">
      <w:pPr>
        <w:tabs>
          <w:tab w:val="left" w:pos="709"/>
        </w:tabs>
        <w:spacing w:line="360" w:lineRule="auto"/>
        <w:ind w:firstLine="709"/>
        <w:jc w:val="both"/>
        <w:rPr>
          <w:sz w:val="28"/>
          <w:szCs w:val="28"/>
          <w:lang w:val="ru-RU"/>
        </w:rPr>
      </w:pPr>
      <w:r w:rsidRPr="00D65B7E">
        <w:rPr>
          <w:sz w:val="28"/>
          <w:szCs w:val="28"/>
        </w:rPr>
        <w:t xml:space="preserve">Отже, дослідження присвячене </w:t>
      </w:r>
      <w:r w:rsidRPr="00D65B7E">
        <w:rPr>
          <w:sz w:val="28"/>
          <w:szCs w:val="28"/>
          <w:lang w:val="ru-RU"/>
        </w:rPr>
        <w:t>особливост</w:t>
      </w:r>
      <w:r w:rsidRPr="00D65B7E">
        <w:rPr>
          <w:sz w:val="28"/>
          <w:szCs w:val="28"/>
        </w:rPr>
        <w:t>ям</w:t>
      </w:r>
      <w:r w:rsidRPr="00D65B7E">
        <w:rPr>
          <w:sz w:val="28"/>
          <w:szCs w:val="28"/>
          <w:lang w:val="ru-RU"/>
        </w:rPr>
        <w:t xml:space="preserve"> феномену «</w:t>
      </w:r>
      <w:r w:rsidRPr="00D65B7E">
        <w:rPr>
          <w:sz w:val="28"/>
          <w:szCs w:val="28"/>
        </w:rPr>
        <w:t>fake</w:t>
      </w:r>
      <w:r w:rsidRPr="00D65B7E">
        <w:rPr>
          <w:sz w:val="28"/>
          <w:szCs w:val="28"/>
          <w:lang w:val="ru-RU"/>
        </w:rPr>
        <w:t xml:space="preserve"> </w:t>
      </w:r>
      <w:r w:rsidRPr="00D65B7E">
        <w:rPr>
          <w:sz w:val="28"/>
          <w:szCs w:val="28"/>
        </w:rPr>
        <w:t>news</w:t>
      </w:r>
      <w:r w:rsidRPr="00D65B7E">
        <w:rPr>
          <w:sz w:val="28"/>
          <w:szCs w:val="28"/>
          <w:lang w:val="ru-RU"/>
        </w:rPr>
        <w:t>» на матеріалі англомовних інтернет-видань. У</w:t>
      </w:r>
      <w:r w:rsidRPr="00D65B7E">
        <w:rPr>
          <w:sz w:val="28"/>
          <w:szCs w:val="28"/>
        </w:rPr>
        <w:t xml:space="preserve"> результаті проведеного дослідження можна зробити такі висновки:</w:t>
      </w:r>
    </w:p>
    <w:p w14:paraId="79D9D720" w14:textId="77777777" w:rsidR="00184A8A" w:rsidRPr="00D65B7E" w:rsidRDefault="00184A8A" w:rsidP="00184A8A">
      <w:pPr>
        <w:pStyle w:val="ab"/>
        <w:numPr>
          <w:ilvl w:val="0"/>
          <w:numId w:val="2"/>
        </w:numPr>
        <w:tabs>
          <w:tab w:val="left" w:pos="709"/>
        </w:tabs>
        <w:spacing w:after="0" w:line="360" w:lineRule="auto"/>
        <w:ind w:left="0" w:firstLine="709"/>
        <w:jc w:val="both"/>
        <w:rPr>
          <w:rFonts w:ascii="Times New Roman" w:hAnsi="Times New Roman"/>
          <w:sz w:val="28"/>
          <w:szCs w:val="28"/>
          <w:lang w:val="ru-RU"/>
        </w:rPr>
      </w:pPr>
      <w:r w:rsidRPr="00D65B7E">
        <w:rPr>
          <w:rFonts w:ascii="Times New Roman" w:hAnsi="Times New Roman"/>
          <w:sz w:val="28"/>
          <w:szCs w:val="28"/>
        </w:rPr>
        <w:t>Феномен "fake news" (фейкових новин) – явище поширення неправдивої, маніпулятивної або недостовірної інформації, метою якої є намагання ввести в оману громадян, що вона є правдивою. Термін "fake news" став популярним у суспільному та медіа дискурсі в останні роки, особливо через широке використання соціальних мереж та Інтернет-платформ для поширення інформації.</w:t>
      </w:r>
    </w:p>
    <w:p w14:paraId="351EE34F" w14:textId="77777777" w:rsidR="00184A8A" w:rsidRPr="00D65B7E" w:rsidRDefault="00184A8A" w:rsidP="00184A8A">
      <w:pPr>
        <w:tabs>
          <w:tab w:val="left" w:pos="709"/>
          <w:tab w:val="left" w:pos="1627"/>
        </w:tabs>
        <w:spacing w:line="360" w:lineRule="auto"/>
        <w:ind w:firstLine="709"/>
        <w:jc w:val="both"/>
        <w:rPr>
          <w:sz w:val="28"/>
          <w:szCs w:val="28"/>
        </w:rPr>
      </w:pPr>
      <w:r w:rsidRPr="00D65B7E">
        <w:rPr>
          <w:sz w:val="28"/>
          <w:szCs w:val="28"/>
        </w:rPr>
        <w:t>Зміст поняття "fake news" включає різноманітні форми дезінформації, як-от: створення неправдивих новинних статей, спекуляції, перекручення фактів, вигадані історії, фотомонтаж, використання фальшивих джерел та ін. Мета фейкових новин – впливати на громадську думку, політичні процеси, вибори, економіку, суспільні настрої тощо.</w:t>
      </w:r>
    </w:p>
    <w:p w14:paraId="7D030AC3" w14:textId="77777777" w:rsidR="00184A8A" w:rsidRPr="00D65B7E" w:rsidRDefault="00184A8A" w:rsidP="00184A8A">
      <w:pPr>
        <w:pStyle w:val="ab"/>
        <w:numPr>
          <w:ilvl w:val="0"/>
          <w:numId w:val="2"/>
        </w:numPr>
        <w:tabs>
          <w:tab w:val="left" w:pos="709"/>
        </w:tabs>
        <w:spacing w:line="360" w:lineRule="auto"/>
        <w:ind w:left="0" w:firstLine="709"/>
        <w:jc w:val="both"/>
        <w:rPr>
          <w:rFonts w:ascii="Times New Roman" w:hAnsi="Times New Roman"/>
          <w:sz w:val="28"/>
          <w:szCs w:val="28"/>
        </w:rPr>
      </w:pPr>
      <w:r w:rsidRPr="00D65B7E">
        <w:rPr>
          <w:rFonts w:ascii="Times New Roman" w:hAnsi="Times New Roman"/>
          <w:sz w:val="28"/>
          <w:szCs w:val="28"/>
        </w:rPr>
        <w:t>Фейкові новини мають свої дискурсивні особливості, які сприяють їхньому поширенню та впливу на аудиторію, а саме:</w:t>
      </w:r>
    </w:p>
    <w:p w14:paraId="78C0DC76" w14:textId="77777777" w:rsidR="00184A8A" w:rsidRPr="00D65B7E" w:rsidRDefault="00184A8A" w:rsidP="00184A8A">
      <w:pPr>
        <w:pStyle w:val="ab"/>
        <w:numPr>
          <w:ilvl w:val="0"/>
          <w:numId w:val="3"/>
        </w:numPr>
        <w:tabs>
          <w:tab w:val="left" w:pos="709"/>
        </w:tabs>
        <w:spacing w:after="0" w:line="360" w:lineRule="auto"/>
        <w:ind w:left="284" w:firstLine="709"/>
        <w:jc w:val="both"/>
        <w:rPr>
          <w:sz w:val="28"/>
          <w:szCs w:val="28"/>
        </w:rPr>
      </w:pPr>
      <w:r w:rsidRPr="00D65B7E">
        <w:rPr>
          <w:rFonts w:ascii="Times New Roman" w:hAnsi="Times New Roman"/>
          <w:sz w:val="28"/>
          <w:szCs w:val="28"/>
        </w:rPr>
        <w:t>переконливий тон;</w:t>
      </w:r>
    </w:p>
    <w:p w14:paraId="19D6A45D" w14:textId="77777777" w:rsidR="00184A8A" w:rsidRPr="00D65B7E" w:rsidRDefault="00184A8A" w:rsidP="00184A8A">
      <w:pPr>
        <w:pStyle w:val="ab"/>
        <w:numPr>
          <w:ilvl w:val="0"/>
          <w:numId w:val="3"/>
        </w:numPr>
        <w:tabs>
          <w:tab w:val="left" w:pos="709"/>
        </w:tabs>
        <w:spacing w:after="0" w:line="360" w:lineRule="auto"/>
        <w:ind w:left="284" w:firstLine="709"/>
        <w:jc w:val="both"/>
        <w:rPr>
          <w:sz w:val="28"/>
          <w:szCs w:val="28"/>
        </w:rPr>
      </w:pPr>
      <w:r w:rsidRPr="00D65B7E">
        <w:rPr>
          <w:rFonts w:ascii="Times New Roman" w:hAnsi="Times New Roman"/>
          <w:sz w:val="28"/>
          <w:szCs w:val="28"/>
        </w:rPr>
        <w:t>використання маніпулятивних технік;</w:t>
      </w:r>
    </w:p>
    <w:p w14:paraId="5A6C4340" w14:textId="77777777" w:rsidR="00184A8A" w:rsidRPr="00D65B7E" w:rsidRDefault="00184A8A" w:rsidP="00184A8A">
      <w:pPr>
        <w:pStyle w:val="ab"/>
        <w:numPr>
          <w:ilvl w:val="0"/>
          <w:numId w:val="3"/>
        </w:numPr>
        <w:tabs>
          <w:tab w:val="left" w:pos="709"/>
        </w:tabs>
        <w:spacing w:after="0" w:line="360" w:lineRule="auto"/>
        <w:ind w:left="284" w:firstLine="709"/>
        <w:jc w:val="both"/>
        <w:rPr>
          <w:sz w:val="28"/>
          <w:szCs w:val="28"/>
        </w:rPr>
      </w:pPr>
      <w:r w:rsidRPr="00D65B7E">
        <w:rPr>
          <w:rFonts w:ascii="Times New Roman" w:hAnsi="Times New Roman"/>
          <w:sz w:val="28"/>
          <w:szCs w:val="28"/>
        </w:rPr>
        <w:t>емоційна завантаженість;</w:t>
      </w:r>
    </w:p>
    <w:p w14:paraId="065CC253" w14:textId="77777777" w:rsidR="00184A8A" w:rsidRPr="00D65B7E" w:rsidRDefault="00184A8A" w:rsidP="00184A8A">
      <w:pPr>
        <w:pStyle w:val="ab"/>
        <w:numPr>
          <w:ilvl w:val="0"/>
          <w:numId w:val="3"/>
        </w:numPr>
        <w:tabs>
          <w:tab w:val="left" w:pos="709"/>
        </w:tabs>
        <w:spacing w:after="0" w:line="360" w:lineRule="auto"/>
        <w:ind w:left="284" w:firstLine="709"/>
        <w:jc w:val="both"/>
        <w:rPr>
          <w:sz w:val="28"/>
          <w:szCs w:val="28"/>
        </w:rPr>
      </w:pPr>
      <w:r w:rsidRPr="00D65B7E">
        <w:rPr>
          <w:rFonts w:ascii="Times New Roman" w:hAnsi="Times New Roman"/>
          <w:sz w:val="28"/>
          <w:szCs w:val="28"/>
        </w:rPr>
        <w:t xml:space="preserve">використання неперевірених джерел; </w:t>
      </w:r>
    </w:p>
    <w:p w14:paraId="2F9795FD" w14:textId="77777777" w:rsidR="00184A8A" w:rsidRPr="00D65B7E" w:rsidRDefault="00184A8A" w:rsidP="00184A8A">
      <w:pPr>
        <w:pStyle w:val="ab"/>
        <w:numPr>
          <w:ilvl w:val="0"/>
          <w:numId w:val="3"/>
        </w:numPr>
        <w:tabs>
          <w:tab w:val="left" w:pos="709"/>
        </w:tabs>
        <w:spacing w:after="0" w:line="360" w:lineRule="auto"/>
        <w:ind w:left="284" w:firstLine="709"/>
        <w:jc w:val="both"/>
        <w:rPr>
          <w:sz w:val="28"/>
          <w:szCs w:val="28"/>
        </w:rPr>
      </w:pPr>
      <w:r w:rsidRPr="00D65B7E">
        <w:rPr>
          <w:rFonts w:ascii="Times New Roman" w:hAnsi="Times New Roman"/>
          <w:sz w:val="28"/>
          <w:szCs w:val="28"/>
        </w:rPr>
        <w:t>швидке поширення через соціальні мережі.</w:t>
      </w:r>
      <w:r w:rsidRPr="00D65B7E">
        <w:rPr>
          <w:sz w:val="28"/>
          <w:szCs w:val="28"/>
        </w:rPr>
        <w:t xml:space="preserve"> </w:t>
      </w:r>
    </w:p>
    <w:p w14:paraId="6561C859" w14:textId="77777777" w:rsidR="00184A8A" w:rsidRPr="00D65B7E" w:rsidRDefault="00184A8A" w:rsidP="00184A8A">
      <w:pPr>
        <w:numPr>
          <w:ilvl w:val="0"/>
          <w:numId w:val="2"/>
        </w:numPr>
        <w:spacing w:line="360" w:lineRule="auto"/>
        <w:ind w:left="0" w:firstLine="709"/>
        <w:jc w:val="both"/>
        <w:rPr>
          <w:sz w:val="28"/>
          <w:szCs w:val="28"/>
        </w:rPr>
      </w:pPr>
      <w:r w:rsidRPr="00D65B7E">
        <w:rPr>
          <w:sz w:val="28"/>
          <w:szCs w:val="28"/>
        </w:rPr>
        <w:t>Класифікація та структурні особливості фейкових новин можуть варіюватися в залежності від джерела та цілей дезінформації. Класифікація за змістом: вигадані новини, перекручення фактів, неперевірена інформація.</w:t>
      </w:r>
    </w:p>
    <w:p w14:paraId="734FFC6F" w14:textId="77777777" w:rsidR="00184A8A" w:rsidRPr="00D65B7E" w:rsidRDefault="00184A8A" w:rsidP="00184A8A">
      <w:pPr>
        <w:spacing w:line="360" w:lineRule="auto"/>
        <w:ind w:firstLine="709"/>
        <w:jc w:val="both"/>
        <w:rPr>
          <w:sz w:val="28"/>
          <w:szCs w:val="28"/>
        </w:rPr>
      </w:pPr>
      <w:r w:rsidRPr="00D65B7E">
        <w:rPr>
          <w:sz w:val="28"/>
          <w:szCs w:val="28"/>
        </w:rPr>
        <w:t xml:space="preserve">Класифікація за вмотивованістю: політичні мотиви, економічні мотиви, соціальні мотиви. </w:t>
      </w:r>
    </w:p>
    <w:p w14:paraId="5E942310" w14:textId="77777777" w:rsidR="00184A8A" w:rsidRPr="00D65B7E" w:rsidRDefault="00184A8A" w:rsidP="00184A8A">
      <w:pPr>
        <w:tabs>
          <w:tab w:val="left" w:pos="709"/>
        </w:tabs>
        <w:spacing w:line="360" w:lineRule="auto"/>
        <w:ind w:firstLine="709"/>
        <w:jc w:val="both"/>
        <w:rPr>
          <w:sz w:val="28"/>
          <w:szCs w:val="28"/>
        </w:rPr>
      </w:pPr>
      <w:r w:rsidRPr="00D65B7E">
        <w:rPr>
          <w:sz w:val="28"/>
          <w:szCs w:val="28"/>
        </w:rPr>
        <w:t>До структурних особливостей фейкових новин, що визначають їх наповнення  відносять:</w:t>
      </w:r>
    </w:p>
    <w:p w14:paraId="7411F6A6" w14:textId="77777777" w:rsidR="00184A8A" w:rsidRPr="00D65B7E" w:rsidRDefault="00184A8A" w:rsidP="00184A8A">
      <w:pPr>
        <w:pStyle w:val="ab"/>
        <w:numPr>
          <w:ilvl w:val="6"/>
          <w:numId w:val="4"/>
        </w:numPr>
        <w:tabs>
          <w:tab w:val="left" w:pos="709"/>
        </w:tabs>
        <w:spacing w:line="360" w:lineRule="auto"/>
        <w:ind w:left="284" w:firstLine="709"/>
        <w:jc w:val="both"/>
        <w:rPr>
          <w:rFonts w:ascii="Times New Roman" w:hAnsi="Times New Roman"/>
          <w:sz w:val="28"/>
          <w:szCs w:val="28"/>
        </w:rPr>
      </w:pPr>
      <w:r w:rsidRPr="00D65B7E">
        <w:rPr>
          <w:rFonts w:ascii="Times New Roman" w:hAnsi="Times New Roman"/>
          <w:sz w:val="28"/>
          <w:szCs w:val="28"/>
        </w:rPr>
        <w:t>заголовки-приманки;</w:t>
      </w:r>
    </w:p>
    <w:p w14:paraId="70303656" w14:textId="77777777" w:rsidR="00184A8A" w:rsidRPr="00D65B7E" w:rsidRDefault="00184A8A" w:rsidP="00184A8A">
      <w:pPr>
        <w:pStyle w:val="ab"/>
        <w:numPr>
          <w:ilvl w:val="6"/>
          <w:numId w:val="4"/>
        </w:numPr>
        <w:tabs>
          <w:tab w:val="left" w:pos="709"/>
        </w:tabs>
        <w:spacing w:line="360" w:lineRule="auto"/>
        <w:ind w:left="284" w:firstLine="709"/>
        <w:jc w:val="both"/>
        <w:rPr>
          <w:rFonts w:ascii="Times New Roman" w:hAnsi="Times New Roman"/>
          <w:sz w:val="28"/>
          <w:szCs w:val="28"/>
        </w:rPr>
      </w:pPr>
      <w:r w:rsidRPr="00D65B7E">
        <w:rPr>
          <w:rFonts w:ascii="Times New Roman" w:hAnsi="Times New Roman"/>
          <w:sz w:val="28"/>
          <w:szCs w:val="28"/>
        </w:rPr>
        <w:t>вигадані джерела;</w:t>
      </w:r>
    </w:p>
    <w:p w14:paraId="04A18126" w14:textId="77777777" w:rsidR="00184A8A" w:rsidRPr="00D65B7E" w:rsidRDefault="00184A8A" w:rsidP="00184A8A">
      <w:pPr>
        <w:pStyle w:val="ab"/>
        <w:numPr>
          <w:ilvl w:val="6"/>
          <w:numId w:val="4"/>
        </w:numPr>
        <w:tabs>
          <w:tab w:val="left" w:pos="709"/>
        </w:tabs>
        <w:spacing w:line="360" w:lineRule="auto"/>
        <w:ind w:left="284" w:firstLine="709"/>
        <w:jc w:val="both"/>
        <w:rPr>
          <w:rFonts w:ascii="Times New Roman" w:hAnsi="Times New Roman"/>
          <w:sz w:val="28"/>
          <w:szCs w:val="28"/>
        </w:rPr>
      </w:pPr>
      <w:r w:rsidRPr="00D65B7E">
        <w:rPr>
          <w:rFonts w:ascii="Times New Roman" w:hAnsi="Times New Roman"/>
          <w:sz w:val="28"/>
          <w:szCs w:val="28"/>
        </w:rPr>
        <w:lastRenderedPageBreak/>
        <w:t>псевдонаукові аргументи;</w:t>
      </w:r>
    </w:p>
    <w:p w14:paraId="42E444AE" w14:textId="77777777" w:rsidR="00184A8A" w:rsidRPr="00D65B7E" w:rsidRDefault="00184A8A" w:rsidP="00184A8A">
      <w:pPr>
        <w:pStyle w:val="ab"/>
        <w:numPr>
          <w:ilvl w:val="6"/>
          <w:numId w:val="4"/>
        </w:numPr>
        <w:tabs>
          <w:tab w:val="left" w:pos="709"/>
        </w:tabs>
        <w:spacing w:after="0" w:line="360" w:lineRule="auto"/>
        <w:ind w:left="284" w:firstLine="709"/>
        <w:jc w:val="both"/>
        <w:rPr>
          <w:rFonts w:ascii="Times New Roman" w:hAnsi="Times New Roman"/>
          <w:sz w:val="28"/>
          <w:szCs w:val="28"/>
        </w:rPr>
      </w:pPr>
      <w:r w:rsidRPr="00D65B7E">
        <w:rPr>
          <w:rFonts w:ascii="Times New Roman" w:hAnsi="Times New Roman"/>
          <w:sz w:val="28"/>
          <w:szCs w:val="28"/>
        </w:rPr>
        <w:t>використання емоцій;</w:t>
      </w:r>
    </w:p>
    <w:p w14:paraId="4A2B91B0" w14:textId="77777777" w:rsidR="00184A8A" w:rsidRPr="00D65B7E" w:rsidRDefault="00184A8A" w:rsidP="00184A8A">
      <w:pPr>
        <w:pStyle w:val="ab"/>
        <w:numPr>
          <w:ilvl w:val="6"/>
          <w:numId w:val="4"/>
        </w:numPr>
        <w:tabs>
          <w:tab w:val="left" w:pos="709"/>
        </w:tabs>
        <w:spacing w:after="0" w:line="360" w:lineRule="auto"/>
        <w:ind w:left="284" w:firstLine="709"/>
        <w:jc w:val="both"/>
        <w:rPr>
          <w:rFonts w:ascii="Times New Roman" w:hAnsi="Times New Roman"/>
          <w:sz w:val="28"/>
          <w:szCs w:val="28"/>
        </w:rPr>
      </w:pPr>
      <w:r w:rsidRPr="00D65B7E">
        <w:rPr>
          <w:rFonts w:ascii="Times New Roman" w:hAnsi="Times New Roman"/>
          <w:sz w:val="28"/>
          <w:szCs w:val="28"/>
        </w:rPr>
        <w:t>помилки та некоректність;</w:t>
      </w:r>
    </w:p>
    <w:p w14:paraId="0480FBE9" w14:textId="77777777" w:rsidR="00184A8A" w:rsidRPr="00D65B7E" w:rsidRDefault="00184A8A" w:rsidP="00184A8A">
      <w:pPr>
        <w:pStyle w:val="ab"/>
        <w:numPr>
          <w:ilvl w:val="6"/>
          <w:numId w:val="4"/>
        </w:numPr>
        <w:tabs>
          <w:tab w:val="left" w:pos="709"/>
        </w:tabs>
        <w:spacing w:after="0" w:line="360" w:lineRule="auto"/>
        <w:ind w:left="284" w:firstLine="709"/>
        <w:jc w:val="both"/>
        <w:rPr>
          <w:rFonts w:ascii="Times New Roman" w:hAnsi="Times New Roman"/>
          <w:sz w:val="28"/>
          <w:szCs w:val="28"/>
        </w:rPr>
      </w:pPr>
      <w:r w:rsidRPr="00D65B7E">
        <w:rPr>
          <w:rFonts w:ascii="Times New Roman" w:hAnsi="Times New Roman"/>
          <w:sz w:val="28"/>
          <w:szCs w:val="28"/>
        </w:rPr>
        <w:t>ідеологічна спрямованість.</w:t>
      </w:r>
    </w:p>
    <w:p w14:paraId="634CCD7E" w14:textId="77777777" w:rsidR="00184A8A" w:rsidRPr="00D65B7E" w:rsidRDefault="00184A8A" w:rsidP="00184A8A">
      <w:pPr>
        <w:pStyle w:val="ab"/>
        <w:numPr>
          <w:ilvl w:val="0"/>
          <w:numId w:val="2"/>
        </w:numPr>
        <w:tabs>
          <w:tab w:val="left" w:pos="709"/>
          <w:tab w:val="left" w:pos="1627"/>
        </w:tabs>
        <w:spacing w:line="360" w:lineRule="auto"/>
        <w:ind w:left="0" w:firstLine="709"/>
        <w:jc w:val="both"/>
        <w:rPr>
          <w:rFonts w:ascii="Times New Roman" w:hAnsi="Times New Roman"/>
          <w:sz w:val="28"/>
          <w:szCs w:val="28"/>
        </w:rPr>
      </w:pPr>
      <w:r w:rsidRPr="00D65B7E">
        <w:rPr>
          <w:rFonts w:ascii="Times New Roman" w:hAnsi="Times New Roman"/>
          <w:sz w:val="28"/>
          <w:szCs w:val="28"/>
        </w:rPr>
        <w:t xml:space="preserve">Швидкість «викладення»  і поширення інформації відіграють надзвичайно важливу роль у новинному дискурсі. Соціальні мережі, зокрема Facebook, </w:t>
      </w:r>
      <w:r w:rsidRPr="00D65B7E">
        <w:rPr>
          <w:rFonts w:ascii="Times New Roman" w:hAnsi="Times New Roman"/>
          <w:sz w:val="28"/>
          <w:szCs w:val="28"/>
          <w:lang w:val="en-US"/>
        </w:rPr>
        <w:t>Instagram</w:t>
      </w:r>
      <w:r w:rsidRPr="00D65B7E">
        <w:rPr>
          <w:rFonts w:ascii="Times New Roman" w:hAnsi="Times New Roman"/>
          <w:sz w:val="28"/>
          <w:szCs w:val="28"/>
        </w:rPr>
        <w:t xml:space="preserve">, Twitter, а також </w:t>
      </w:r>
      <w:r w:rsidRPr="00D65B7E">
        <w:rPr>
          <w:rFonts w:ascii="Times New Roman" w:hAnsi="Times New Roman"/>
          <w:sz w:val="28"/>
          <w:szCs w:val="28"/>
          <w:lang w:val="en-US"/>
        </w:rPr>
        <w:t>YouTube</w:t>
      </w:r>
      <w:r w:rsidRPr="00D65B7E">
        <w:rPr>
          <w:rFonts w:ascii="Times New Roman" w:hAnsi="Times New Roman"/>
          <w:sz w:val="28"/>
          <w:szCs w:val="28"/>
        </w:rPr>
        <w:t xml:space="preserve"> активно використовуються для поширення фейкових новин. В зв’язку з цим стає все складніше перевірити достовірність інформації, оскільки на це потрібно багато часу. В результаті дослідження виявилося, що більша частина читачів і поширювачів фейкових новин – молодь віком від 15 до 30 років. Це пояснюється тим, що саме молодь проводить більше часу в Інтернеті і легко вірить у всю представлену інформацію на цих платформах.</w:t>
      </w:r>
    </w:p>
    <w:p w14:paraId="14744F4A" w14:textId="77777777" w:rsidR="00184A8A" w:rsidRPr="00D65B7E" w:rsidRDefault="00184A8A" w:rsidP="00184A8A">
      <w:pPr>
        <w:pStyle w:val="ab"/>
        <w:tabs>
          <w:tab w:val="left" w:pos="709"/>
          <w:tab w:val="left" w:pos="1627"/>
        </w:tabs>
        <w:spacing w:line="360" w:lineRule="auto"/>
        <w:ind w:left="0" w:firstLine="709"/>
        <w:jc w:val="both"/>
        <w:rPr>
          <w:rFonts w:ascii="Times New Roman" w:hAnsi="Times New Roman"/>
          <w:sz w:val="28"/>
          <w:szCs w:val="28"/>
        </w:rPr>
      </w:pPr>
      <w:r w:rsidRPr="00D65B7E">
        <w:rPr>
          <w:rFonts w:ascii="Times New Roman" w:hAnsi="Times New Roman"/>
          <w:sz w:val="28"/>
          <w:szCs w:val="28"/>
        </w:rPr>
        <w:t>Поширення новинної інформації відбувається за допомогою хештегів, лайків, репостів і коментарів. Месенджери також активно використовуються для поширення неправдивої інформації. Альтернативні факти, що базуються на емоційному впливі на читачів, сприймаються ними більш легко і впливають на громадську думку. В результаті, інформаційний порядок порушується і стає одностороннім викладом реальності.</w:t>
      </w:r>
    </w:p>
    <w:p w14:paraId="4D128EAB" w14:textId="77777777" w:rsidR="00184A8A" w:rsidRPr="00C9151A" w:rsidRDefault="00184A8A" w:rsidP="00184A8A">
      <w:pPr>
        <w:pStyle w:val="ab"/>
        <w:numPr>
          <w:ilvl w:val="0"/>
          <w:numId w:val="2"/>
        </w:numPr>
        <w:tabs>
          <w:tab w:val="left" w:pos="709"/>
          <w:tab w:val="left" w:pos="1627"/>
        </w:tabs>
        <w:spacing w:after="0" w:line="360" w:lineRule="auto"/>
        <w:ind w:left="0" w:firstLine="709"/>
        <w:jc w:val="both"/>
        <w:rPr>
          <w:rFonts w:ascii="Times New Roman" w:hAnsi="Times New Roman"/>
          <w:sz w:val="28"/>
          <w:szCs w:val="28"/>
        </w:rPr>
      </w:pPr>
      <w:r w:rsidRPr="00D65B7E">
        <w:rPr>
          <w:rFonts w:ascii="Times New Roman" w:hAnsi="Times New Roman"/>
          <w:sz w:val="28"/>
          <w:szCs w:val="28"/>
        </w:rPr>
        <w:t>Дезінформування читача різного ступеня притаманне усім трьом досліджуваним виданням: “</w:t>
      </w:r>
      <w:r w:rsidRPr="00D65B7E">
        <w:rPr>
          <w:rFonts w:ascii="Times New Roman" w:hAnsi="Times New Roman"/>
          <w:sz w:val="28"/>
          <w:szCs w:val="28"/>
          <w:lang w:val="en-US"/>
        </w:rPr>
        <w:t>The</w:t>
      </w:r>
      <w:r w:rsidRPr="00D65B7E">
        <w:rPr>
          <w:rFonts w:ascii="Times New Roman" w:hAnsi="Times New Roman"/>
          <w:sz w:val="28"/>
          <w:szCs w:val="28"/>
        </w:rPr>
        <w:t xml:space="preserve"> </w:t>
      </w:r>
      <w:r w:rsidRPr="00D65B7E">
        <w:rPr>
          <w:rFonts w:ascii="Times New Roman" w:hAnsi="Times New Roman"/>
          <w:sz w:val="28"/>
          <w:szCs w:val="28"/>
          <w:lang w:val="en-US"/>
        </w:rPr>
        <w:t>Daily</w:t>
      </w:r>
      <w:r w:rsidRPr="00D65B7E">
        <w:rPr>
          <w:rFonts w:ascii="Times New Roman" w:hAnsi="Times New Roman"/>
          <w:sz w:val="28"/>
          <w:szCs w:val="28"/>
        </w:rPr>
        <w:t xml:space="preserve"> </w:t>
      </w:r>
      <w:r w:rsidRPr="00D65B7E">
        <w:rPr>
          <w:rFonts w:ascii="Times New Roman" w:hAnsi="Times New Roman"/>
          <w:sz w:val="28"/>
          <w:szCs w:val="28"/>
          <w:lang w:val="en-US"/>
        </w:rPr>
        <w:t>Mash</w:t>
      </w:r>
      <w:r w:rsidRPr="00D65B7E">
        <w:rPr>
          <w:rFonts w:ascii="Times New Roman" w:hAnsi="Times New Roman"/>
          <w:sz w:val="28"/>
          <w:szCs w:val="28"/>
        </w:rPr>
        <w:t>”, “</w:t>
      </w:r>
      <w:r w:rsidRPr="00D65B7E">
        <w:rPr>
          <w:rFonts w:ascii="Times New Roman" w:hAnsi="Times New Roman"/>
          <w:sz w:val="28"/>
          <w:szCs w:val="28"/>
          <w:lang w:val="en-US"/>
        </w:rPr>
        <w:t>The</w:t>
      </w:r>
      <w:r w:rsidRPr="00D65B7E">
        <w:rPr>
          <w:rFonts w:ascii="Times New Roman" w:hAnsi="Times New Roman"/>
          <w:sz w:val="28"/>
          <w:szCs w:val="28"/>
        </w:rPr>
        <w:t xml:space="preserve"> </w:t>
      </w:r>
      <w:r w:rsidRPr="00D65B7E">
        <w:rPr>
          <w:rFonts w:ascii="Times New Roman" w:hAnsi="Times New Roman"/>
          <w:sz w:val="28"/>
          <w:szCs w:val="28"/>
          <w:lang w:val="en-US"/>
        </w:rPr>
        <w:t>Onion</w:t>
      </w:r>
      <w:r w:rsidRPr="00D65B7E">
        <w:rPr>
          <w:rFonts w:ascii="Times New Roman" w:hAnsi="Times New Roman"/>
          <w:sz w:val="28"/>
          <w:szCs w:val="28"/>
        </w:rPr>
        <w:t>” та  “</w:t>
      </w:r>
      <w:r w:rsidRPr="00D65B7E">
        <w:rPr>
          <w:rFonts w:ascii="Times New Roman" w:hAnsi="Times New Roman"/>
          <w:sz w:val="28"/>
          <w:szCs w:val="28"/>
          <w:lang w:val="en-US"/>
        </w:rPr>
        <w:t>The</w:t>
      </w:r>
      <w:r w:rsidRPr="00D65B7E">
        <w:rPr>
          <w:rFonts w:ascii="Times New Roman" w:hAnsi="Times New Roman"/>
          <w:sz w:val="28"/>
          <w:szCs w:val="28"/>
        </w:rPr>
        <w:t xml:space="preserve"> </w:t>
      </w:r>
      <w:r w:rsidRPr="00D65B7E">
        <w:rPr>
          <w:rFonts w:ascii="Times New Roman" w:hAnsi="Times New Roman"/>
          <w:sz w:val="28"/>
          <w:szCs w:val="28"/>
          <w:lang w:val="en-US"/>
        </w:rPr>
        <w:t>Sun</w:t>
      </w:r>
      <w:r w:rsidRPr="00D65B7E">
        <w:rPr>
          <w:rFonts w:ascii="Times New Roman" w:hAnsi="Times New Roman"/>
          <w:sz w:val="28"/>
          <w:szCs w:val="28"/>
        </w:rPr>
        <w:t>”. У більшості випадків дезінформативні новинні тексти мають сатиричний характер і покликані розважити реципієнтів. Однією з причин дезінформативної природи новин типу фейк є не лише</w:t>
      </w:r>
      <w:r w:rsidRPr="00C9151A">
        <w:rPr>
          <w:rFonts w:ascii="Times New Roman" w:hAnsi="Times New Roman"/>
          <w:sz w:val="28"/>
          <w:szCs w:val="28"/>
        </w:rPr>
        <w:t xml:space="preserve"> навмисне представлення неправдивої чи абсурдної інформації, а й небажання або навмисне уникнення журналістами перевірки фактів (фактчекінгу). </w:t>
      </w:r>
      <w:r w:rsidRPr="00C9151A">
        <w:rPr>
          <w:rFonts w:ascii="Times New Roman" w:hAnsi="Times New Roman"/>
          <w:sz w:val="28"/>
        </w:rPr>
        <w:t xml:space="preserve">У сучасних умовах інформаційної війни і маніпуляцій проблема перевірки на достовірність відомостей, що функціонують в інформаційному просторі, постає досить гостро. </w:t>
      </w:r>
    </w:p>
    <w:p w14:paraId="5BF80638" w14:textId="77777777" w:rsidR="00184A8A" w:rsidRDefault="00184A8A" w:rsidP="00184A8A">
      <w:pPr>
        <w:spacing w:line="360" w:lineRule="auto"/>
        <w:ind w:firstLine="709"/>
        <w:jc w:val="both"/>
        <w:rPr>
          <w:sz w:val="28"/>
          <w:szCs w:val="28"/>
          <w:lang w:eastAsia="uk-UA"/>
        </w:rPr>
      </w:pPr>
      <w:r w:rsidRPr="00350E6B">
        <w:rPr>
          <w:sz w:val="28"/>
          <w:szCs w:val="28"/>
          <w:lang w:eastAsia="uk-UA"/>
        </w:rPr>
        <w:t>Дезінформування, як риса fake</w:t>
      </w:r>
      <w:r w:rsidRPr="00350E6B">
        <w:rPr>
          <w:sz w:val="28"/>
          <w:szCs w:val="28"/>
          <w:lang w:val="ru-RU" w:eastAsia="uk-UA"/>
        </w:rPr>
        <w:t xml:space="preserve"> </w:t>
      </w:r>
      <w:r w:rsidRPr="00350E6B">
        <w:rPr>
          <w:sz w:val="28"/>
          <w:szCs w:val="28"/>
          <w:lang w:eastAsia="uk-UA"/>
        </w:rPr>
        <w:t>news,</w:t>
      </w:r>
      <w:r w:rsidRPr="00350E6B">
        <w:rPr>
          <w:sz w:val="28"/>
          <w:szCs w:val="28"/>
          <w:lang w:val="ru-RU" w:eastAsia="uk-UA"/>
        </w:rPr>
        <w:t xml:space="preserve"> </w:t>
      </w:r>
      <w:r w:rsidRPr="00350E6B">
        <w:rPr>
          <w:sz w:val="28"/>
          <w:szCs w:val="28"/>
          <w:lang w:eastAsia="uk-UA"/>
        </w:rPr>
        <w:t xml:space="preserve">проявляється на різних рівнях. Однією з характерних рис фейкових новин є тематична вибірковість. Жовта преса не випадково частіше за все публікує матеріали на теми, які хвилюють </w:t>
      </w:r>
      <w:r w:rsidRPr="00350E6B">
        <w:rPr>
          <w:sz w:val="28"/>
          <w:szCs w:val="28"/>
          <w:lang w:eastAsia="uk-UA"/>
        </w:rPr>
        <w:lastRenderedPageBreak/>
        <w:t xml:space="preserve">суспільство, усе робиться аби зачепити увагу читача. У видання “The Daily Mash” журналісти надають перевагу темам </w:t>
      </w:r>
      <w:r w:rsidRPr="00350E6B">
        <w:rPr>
          <w:sz w:val="28"/>
          <w:szCs w:val="28"/>
          <w:lang w:val="ru-RU" w:eastAsia="uk-UA"/>
        </w:rPr>
        <w:t xml:space="preserve">про </w:t>
      </w:r>
      <w:r w:rsidRPr="00350E6B">
        <w:rPr>
          <w:sz w:val="28"/>
          <w:szCs w:val="28"/>
          <w:lang w:eastAsia="uk-UA"/>
        </w:rPr>
        <w:t xml:space="preserve">жорстокість, насильство, алкоголізм, секс, хвороби, смерть тощо. Дуже часто заголовки новинних текстів містять ненормативну лексику. </w:t>
      </w:r>
      <w:r>
        <w:rPr>
          <w:sz w:val="28"/>
          <w:szCs w:val="28"/>
          <w:lang w:eastAsia="uk-UA"/>
        </w:rPr>
        <w:t xml:space="preserve"> </w:t>
      </w:r>
      <w:r w:rsidRPr="00350E6B">
        <w:rPr>
          <w:sz w:val="28"/>
          <w:szCs w:val="28"/>
          <w:lang w:eastAsia="uk-UA"/>
        </w:rPr>
        <w:t>Заголовки новин видання “The Onion” мають дещо стриманіший характер, ніж попередні. Новинні матеріали редакції “The Onion” покривають ширше коло тем, аніж  “The Daily Mash” і публікують вигадані матеріали на різноманітні теми, звертаючи особливу увагу на політику, спорт, технології, соціальні проблеми, сімейні питання і багато іншого.</w:t>
      </w:r>
      <w:r>
        <w:rPr>
          <w:sz w:val="28"/>
          <w:szCs w:val="28"/>
          <w:lang w:eastAsia="uk-UA"/>
        </w:rPr>
        <w:t xml:space="preserve"> </w:t>
      </w:r>
      <w:r w:rsidRPr="00350E6B">
        <w:rPr>
          <w:sz w:val="28"/>
          <w:szCs w:val="28"/>
          <w:lang w:eastAsia="uk-UA"/>
        </w:rPr>
        <w:t xml:space="preserve">“The Sun”, будучи таблоїдним виданням, присвячує свої публікації здебільшо подіям із життя зірок та відомих особистостей. Крім цього, на сайті видання також часто можна зустріти такі теми, як насильство, спорт, сімейні проблеми і та ін.   </w:t>
      </w:r>
    </w:p>
    <w:p w14:paraId="551372DA" w14:textId="77777777" w:rsidR="00184A8A" w:rsidRPr="000B3E11" w:rsidRDefault="00184A8A" w:rsidP="00184A8A">
      <w:pPr>
        <w:pStyle w:val="ab"/>
        <w:numPr>
          <w:ilvl w:val="0"/>
          <w:numId w:val="2"/>
        </w:numPr>
        <w:spacing w:after="0" w:line="360" w:lineRule="auto"/>
        <w:ind w:left="0" w:firstLine="709"/>
        <w:jc w:val="both"/>
        <w:rPr>
          <w:rFonts w:ascii="Times New Roman" w:hAnsi="Times New Roman"/>
          <w:sz w:val="28"/>
          <w:szCs w:val="28"/>
          <w:lang w:eastAsia="uk-UA"/>
        </w:rPr>
      </w:pPr>
      <w:r w:rsidRPr="000B3E11">
        <w:rPr>
          <w:rFonts w:ascii="Times New Roman" w:eastAsiaTheme="minorHAnsi" w:hAnsi="Times New Roman"/>
          <w:sz w:val="28"/>
          <w:szCs w:val="28"/>
          <w:lang w:eastAsia="en-US"/>
        </w:rPr>
        <w:t xml:space="preserve">У ході дослідження було визначено, що за  способом трансляції джерела поділяються на достовірні, умисно приховані або недостовірні; за можливістю перевірки поділяємо джерела інформації на такі, що можна перевірити і на такі, що перевірити неможливо; за кількістю джерел інформації у новинному тексті подляємо новини на ті, де наявний баланс джерел (тобто присутні два чи більше джерела) і ті, де баланс джерел відсутній (вказано лише одне джерело інформації). </w:t>
      </w:r>
    </w:p>
    <w:p w14:paraId="6629ED3C" w14:textId="77777777" w:rsidR="00184A8A" w:rsidRPr="000B3E11" w:rsidRDefault="00184A8A" w:rsidP="00184A8A">
      <w:pPr>
        <w:spacing w:line="360" w:lineRule="auto"/>
        <w:ind w:firstLine="709"/>
        <w:jc w:val="both"/>
        <w:outlineLvl w:val="0"/>
        <w:rPr>
          <w:sz w:val="28"/>
          <w:szCs w:val="28"/>
        </w:rPr>
      </w:pPr>
      <w:r w:rsidRPr="000B3E11">
        <w:rPr>
          <w:sz w:val="28"/>
          <w:szCs w:val="28"/>
        </w:rPr>
        <w:t xml:space="preserve">Відповідно у “The Onion” є цитати респондентів та вказуються їхні імена і прізвища. Однак, на своїй веб-сторінці, редакція “The Onion” обачливо вказала, що усі імена та прізвища у новинних тестах є вигаданими. Таким чином, маємо підстави вважати такі джерела недостовірними. “The Onion” у своїх фейкових повідомленнях для вказівки джерела використовують найпопулярніші англійські імена і прізвища. Так, у п’ятірку найпопулярніших прізвищ, використаних у виданні за досліджуваний період входять наступні: Taylor (32 новини); Brown (23 новини); Smith (21 новина); Jones (17 новин); Wilson (17 новин). </w:t>
      </w:r>
    </w:p>
    <w:p w14:paraId="717F010B" w14:textId="77777777" w:rsidR="00184A8A" w:rsidRPr="000B3E11" w:rsidRDefault="00184A8A" w:rsidP="00184A8A">
      <w:pPr>
        <w:spacing w:line="360" w:lineRule="auto"/>
        <w:ind w:firstLine="709"/>
        <w:jc w:val="both"/>
        <w:outlineLvl w:val="0"/>
        <w:rPr>
          <w:sz w:val="28"/>
          <w:szCs w:val="28"/>
        </w:rPr>
      </w:pPr>
      <w:r w:rsidRPr="000B3E11">
        <w:rPr>
          <w:sz w:val="28"/>
          <w:szCs w:val="28"/>
        </w:rPr>
        <w:t xml:space="preserve">Щодо видання “The Daily Mash”, у його новинних текстах також здебільшо згадуються імена респондентів, однак автори новин не зазначають, чи усі імена є вигаданими. За результатами дослідження, 69% фейкових текстів “The Daily Mash” за аналізований період часу містили посилання на джерела у вигляді зазначення персональних імен та прізвищ. Однак, зважаючи на відсутність </w:t>
      </w:r>
      <w:r w:rsidRPr="000B3E11">
        <w:rPr>
          <w:sz w:val="28"/>
          <w:szCs w:val="28"/>
        </w:rPr>
        <w:lastRenderedPageBreak/>
        <w:t>зазначення географічної приналежності особи у новинах “The Daily Mash” вважаємо джерела інформації у таких такі новинних текстах умисно прихованими. До того ж</w:t>
      </w:r>
      <w:r>
        <w:rPr>
          <w:sz w:val="28"/>
          <w:szCs w:val="28"/>
        </w:rPr>
        <w:t xml:space="preserve">, </w:t>
      </w:r>
      <w:r w:rsidRPr="000B3E11">
        <w:rPr>
          <w:sz w:val="28"/>
          <w:szCs w:val="28"/>
        </w:rPr>
        <w:t xml:space="preserve">у новинних текстах “The Daily Mash” було неодноразово помічено повторення імен у різних публікаціях, що додатково підтверджує фейкову природу таких новин. Значна частина новинних публікацій видання “The Sun” містить достовірні джерела інформації. Відтак, таке джерело інформації можемо вважати достовірним і таким, що можна перевірити. </w:t>
      </w:r>
    </w:p>
    <w:p w14:paraId="3057F291" w14:textId="77777777" w:rsidR="00184A8A" w:rsidRDefault="00184A8A" w:rsidP="00184A8A">
      <w:pPr>
        <w:spacing w:line="360" w:lineRule="auto"/>
        <w:ind w:firstLine="709"/>
        <w:jc w:val="both"/>
        <w:outlineLvl w:val="0"/>
        <w:rPr>
          <w:sz w:val="28"/>
          <w:szCs w:val="28"/>
        </w:rPr>
      </w:pPr>
      <w:r>
        <w:rPr>
          <w:sz w:val="28"/>
          <w:szCs w:val="28"/>
        </w:rPr>
        <w:t>Проте, якщо</w:t>
      </w:r>
      <w:r w:rsidRPr="000B3E11">
        <w:rPr>
          <w:sz w:val="28"/>
          <w:szCs w:val="28"/>
        </w:rPr>
        <w:t xml:space="preserve"> автори публікації посилаються на невстановлені джерела, доходимо висновку про умисне приховання джерел і неможливість їхньої перевірки. </w:t>
      </w:r>
    </w:p>
    <w:p w14:paraId="390169FC" w14:textId="77777777" w:rsidR="00184A8A" w:rsidRPr="00DB22D0" w:rsidRDefault="00184A8A" w:rsidP="00184A8A">
      <w:pPr>
        <w:numPr>
          <w:ilvl w:val="0"/>
          <w:numId w:val="2"/>
        </w:numPr>
        <w:spacing w:line="360" w:lineRule="auto"/>
        <w:ind w:left="0" w:firstLine="709"/>
        <w:jc w:val="both"/>
        <w:rPr>
          <w:sz w:val="28"/>
          <w:szCs w:val="28"/>
        </w:rPr>
      </w:pPr>
      <w:r w:rsidRPr="00DB22D0">
        <w:rPr>
          <w:sz w:val="28"/>
          <w:szCs w:val="28"/>
        </w:rPr>
        <w:t xml:space="preserve">Аналіз матеріалу у ході здійснення дослідження дозволив виявити дві основні маніпулятивні технології </w:t>
      </w:r>
      <w:r>
        <w:rPr>
          <w:sz w:val="28"/>
          <w:szCs w:val="28"/>
        </w:rPr>
        <w:t>фейкових новин</w:t>
      </w:r>
      <w:r w:rsidRPr="00DB22D0">
        <w:rPr>
          <w:sz w:val="28"/>
          <w:szCs w:val="28"/>
        </w:rPr>
        <w:t xml:space="preserve">, а саме: наявність недоречних журналістських коментарів (суб’єктивних суджень); невідповідність заголовку тексту новини. </w:t>
      </w:r>
    </w:p>
    <w:p w14:paraId="064BC310" w14:textId="77777777" w:rsidR="00184A8A" w:rsidRDefault="00184A8A" w:rsidP="00184A8A">
      <w:pPr>
        <w:spacing w:after="120" w:line="360" w:lineRule="auto"/>
        <w:ind w:firstLine="709"/>
        <w:jc w:val="both"/>
        <w:rPr>
          <w:sz w:val="28"/>
          <w:szCs w:val="28"/>
          <w:lang w:eastAsia="uk-UA"/>
        </w:rPr>
      </w:pPr>
      <w:r>
        <w:rPr>
          <w:sz w:val="28"/>
          <w:szCs w:val="28"/>
          <w:lang w:eastAsia="uk-UA"/>
        </w:rPr>
        <w:t>К</w:t>
      </w:r>
      <w:r w:rsidRPr="005C0F2C">
        <w:rPr>
          <w:sz w:val="28"/>
          <w:szCs w:val="28"/>
          <w:lang w:eastAsia="uk-UA"/>
        </w:rPr>
        <w:t xml:space="preserve">ожне з </w:t>
      </w:r>
      <w:r>
        <w:rPr>
          <w:sz w:val="28"/>
          <w:szCs w:val="28"/>
          <w:lang w:eastAsia="uk-UA"/>
        </w:rPr>
        <w:t>досліджених І</w:t>
      </w:r>
      <w:r w:rsidRPr="005C0F2C">
        <w:rPr>
          <w:sz w:val="28"/>
          <w:szCs w:val="28"/>
          <w:lang w:eastAsia="uk-UA"/>
        </w:rPr>
        <w:t>нтернет-видань чудово розуміє, як необхідно працювати з подачею журналістської інформації, які техніки і прийоми використати аби привернути увагу до власних фейкових текстів і утримувати читачів якомога довше на сторін</w:t>
      </w:r>
      <w:r>
        <w:rPr>
          <w:sz w:val="28"/>
          <w:szCs w:val="28"/>
          <w:lang w:eastAsia="uk-UA"/>
        </w:rPr>
        <w:t>ках своїх новинних ресурсів</w:t>
      </w:r>
      <w:r w:rsidRPr="005C0F2C">
        <w:rPr>
          <w:sz w:val="28"/>
          <w:szCs w:val="28"/>
          <w:lang w:eastAsia="uk-UA"/>
        </w:rPr>
        <w:t xml:space="preserve">. Створюючи фейковий контент, журналісти сатиричних і таблоїдних видань не цураються використовувати нечесні, непорядні, а деколи навіть й неетичні методи подання інформації і представлення фактів, приховуючи джерела інформації, представляючи завідома неправдиві дані, вкладаючи у новинні тексти абсурдний зміст, позичаючи фото з інших ресурсів для розміщення їх у своїх новинних повідомленнях, спекулюючи на різноманітних темах, використовуючи нецензурну лексику, порушуючи правила журналістської діяльності. </w:t>
      </w:r>
    </w:p>
    <w:p w14:paraId="30CAC54B" w14:textId="77777777" w:rsidR="00184A8A" w:rsidRDefault="00184A8A" w:rsidP="00CA564D"/>
    <w:sectPr w:rsidR="00184A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E24"/>
    <w:multiLevelType w:val="hybridMultilevel"/>
    <w:tmpl w:val="375E9A36"/>
    <w:lvl w:ilvl="0" w:tplc="6D4C8A46">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7750B7"/>
    <w:multiLevelType w:val="hybridMultilevel"/>
    <w:tmpl w:val="CAF47434"/>
    <w:lvl w:ilvl="0" w:tplc="0419000F">
      <w:start w:val="1"/>
      <w:numFmt w:val="decimal"/>
      <w:lvlText w:val="%1."/>
      <w:lvlJc w:val="left"/>
      <w:pPr>
        <w:tabs>
          <w:tab w:val="num" w:pos="720"/>
        </w:tabs>
        <w:ind w:left="720" w:hanging="360"/>
      </w:pPr>
      <w:rPr>
        <w:rFonts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D23"/>
    <w:multiLevelType w:val="multilevel"/>
    <w:tmpl w:val="571E71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35542D"/>
    <w:multiLevelType w:val="hybridMultilevel"/>
    <w:tmpl w:val="46A24A00"/>
    <w:lvl w:ilvl="0" w:tplc="3EAE1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68"/>
    <w:rsid w:val="00184A8A"/>
    <w:rsid w:val="00B73D5A"/>
    <w:rsid w:val="00C04668"/>
    <w:rsid w:val="00CA564D"/>
    <w:rsid w:val="00CB5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3E4A"/>
  <w15:chartTrackingRefBased/>
  <w15:docId w15:val="{DA0C6D94-775E-419B-9F0F-E5DEBC0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64D"/>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6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CA564D"/>
    <w:rPr>
      <w:sz w:val="28"/>
      <w:szCs w:val="24"/>
      <w:lang w:eastAsia="uk-UA"/>
    </w:rPr>
  </w:style>
  <w:style w:type="paragraph" w:customStyle="1" w:styleId="a3">
    <w:name w:val="Стандарт"/>
    <w:basedOn w:val="a"/>
    <w:link w:val="1"/>
    <w:rsid w:val="00CA564D"/>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CA564D"/>
    <w:pPr>
      <w:spacing w:after="0" w:line="240" w:lineRule="auto"/>
    </w:pPr>
  </w:style>
  <w:style w:type="character" w:styleId="a5">
    <w:name w:val="Hyperlink"/>
    <w:basedOn w:val="a0"/>
    <w:uiPriority w:val="99"/>
    <w:unhideWhenUsed/>
    <w:rsid w:val="00CA564D"/>
    <w:rPr>
      <w:rFonts w:cs="Times New Roman"/>
      <w:color w:val="0000FF"/>
      <w:u w:val="single"/>
    </w:rPr>
  </w:style>
  <w:style w:type="paragraph" w:styleId="10">
    <w:name w:val="toc 1"/>
    <w:basedOn w:val="a"/>
    <w:next w:val="a"/>
    <w:autoRedefine/>
    <w:uiPriority w:val="39"/>
    <w:unhideWhenUsed/>
    <w:rsid w:val="00CA564D"/>
    <w:pPr>
      <w:widowControl w:val="0"/>
      <w:tabs>
        <w:tab w:val="right" w:leader="dot" w:pos="9344"/>
      </w:tabs>
      <w:autoSpaceDE w:val="0"/>
      <w:autoSpaceDN w:val="0"/>
      <w:adjustRightInd w:val="0"/>
      <w:spacing w:after="100" w:line="360" w:lineRule="auto"/>
      <w:jc w:val="left"/>
    </w:pPr>
    <w:rPr>
      <w:rFonts w:eastAsia="Times New Roman"/>
      <w:sz w:val="24"/>
      <w:szCs w:val="24"/>
      <w:lang w:val="uk-UA" w:eastAsia="ru-RU"/>
    </w:rPr>
  </w:style>
  <w:style w:type="paragraph" w:styleId="2">
    <w:name w:val="toc 2"/>
    <w:basedOn w:val="a"/>
    <w:next w:val="a"/>
    <w:autoRedefine/>
    <w:uiPriority w:val="39"/>
    <w:unhideWhenUsed/>
    <w:rsid w:val="00CA564D"/>
    <w:pPr>
      <w:widowControl w:val="0"/>
      <w:tabs>
        <w:tab w:val="right" w:leader="dot" w:pos="9344"/>
      </w:tabs>
      <w:autoSpaceDE w:val="0"/>
      <w:autoSpaceDN w:val="0"/>
      <w:adjustRightInd w:val="0"/>
      <w:spacing w:line="360" w:lineRule="auto"/>
      <w:ind w:firstLine="426"/>
      <w:jc w:val="left"/>
    </w:pPr>
    <w:rPr>
      <w:rFonts w:eastAsia="Times New Roman"/>
      <w:sz w:val="24"/>
      <w:szCs w:val="24"/>
      <w:lang w:val="uk-UA" w:eastAsia="ru-RU"/>
    </w:rPr>
  </w:style>
  <w:style w:type="paragraph" w:styleId="a6">
    <w:name w:val="Body Text"/>
    <w:basedOn w:val="a"/>
    <w:link w:val="a7"/>
    <w:rsid w:val="00184A8A"/>
    <w:pPr>
      <w:autoSpaceDE w:val="0"/>
      <w:autoSpaceDN w:val="0"/>
    </w:pPr>
    <w:rPr>
      <w:rFonts w:eastAsia="Times New Roman"/>
      <w:b/>
      <w:bCs/>
      <w:sz w:val="24"/>
      <w:szCs w:val="24"/>
      <w:lang w:val="uk-UA" w:eastAsia="uk-UA"/>
    </w:rPr>
  </w:style>
  <w:style w:type="character" w:customStyle="1" w:styleId="a7">
    <w:name w:val="Основний текст Знак"/>
    <w:basedOn w:val="a0"/>
    <w:link w:val="a6"/>
    <w:rsid w:val="00184A8A"/>
    <w:rPr>
      <w:rFonts w:ascii="Times New Roman" w:eastAsia="Times New Roman" w:hAnsi="Times New Roman" w:cs="Times New Roman"/>
      <w:b/>
      <w:bCs/>
      <w:sz w:val="24"/>
      <w:szCs w:val="24"/>
      <w:lang w:eastAsia="uk-UA"/>
    </w:rPr>
  </w:style>
  <w:style w:type="character" w:styleId="a8">
    <w:name w:val="annotation reference"/>
    <w:rsid w:val="00184A8A"/>
    <w:rPr>
      <w:sz w:val="16"/>
      <w:szCs w:val="16"/>
    </w:rPr>
  </w:style>
  <w:style w:type="paragraph" w:styleId="a9">
    <w:name w:val="Body Text First Indent"/>
    <w:basedOn w:val="a6"/>
    <w:link w:val="aa"/>
    <w:uiPriority w:val="99"/>
    <w:semiHidden/>
    <w:unhideWhenUsed/>
    <w:rsid w:val="00184A8A"/>
    <w:pPr>
      <w:widowControl w:val="0"/>
      <w:adjustRightInd w:val="0"/>
      <w:ind w:firstLine="360"/>
      <w:jc w:val="left"/>
    </w:pPr>
    <w:rPr>
      <w:b w:val="0"/>
      <w:bCs w:val="0"/>
      <w:lang w:eastAsia="ru-RU"/>
    </w:rPr>
  </w:style>
  <w:style w:type="character" w:customStyle="1" w:styleId="aa">
    <w:name w:val="Червоний рядок Знак"/>
    <w:basedOn w:val="a7"/>
    <w:link w:val="a9"/>
    <w:uiPriority w:val="99"/>
    <w:semiHidden/>
    <w:rsid w:val="00184A8A"/>
    <w:rPr>
      <w:rFonts w:ascii="Times New Roman" w:eastAsia="Times New Roman" w:hAnsi="Times New Roman" w:cs="Times New Roman"/>
      <w:b w:val="0"/>
      <w:bCs w:val="0"/>
      <w:sz w:val="24"/>
      <w:szCs w:val="24"/>
      <w:lang w:eastAsia="ru-RU"/>
    </w:rPr>
  </w:style>
  <w:style w:type="paragraph" w:styleId="ab">
    <w:name w:val="List Paragraph"/>
    <w:basedOn w:val="a"/>
    <w:uiPriority w:val="34"/>
    <w:qFormat/>
    <w:rsid w:val="00184A8A"/>
    <w:pPr>
      <w:spacing w:after="200" w:line="276" w:lineRule="auto"/>
      <w:ind w:left="720"/>
      <w:contextualSpacing/>
      <w:jc w:val="left"/>
    </w:pPr>
    <w:rPr>
      <w:rFonts w:ascii="Calibri" w:eastAsia="Times New Roman" w:hAnsi="Calibri"/>
      <w:sz w:val="22"/>
      <w:szCs w:val="2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12160</Words>
  <Characters>6932</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2023-12-11T13:00:00Z</dcterms:created>
  <dcterms:modified xsi:type="dcterms:W3CDTF">2023-12-13T13:51:00Z</dcterms:modified>
</cp:coreProperties>
</file>