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6A4CA" w14:textId="77777777" w:rsidR="00CF2A54" w:rsidRPr="00814BA9" w:rsidRDefault="00CF2A54" w:rsidP="00CF2A54">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14:paraId="725CC86C" w14:textId="77777777" w:rsidR="00CF2A54" w:rsidRPr="00814BA9" w:rsidRDefault="00CF2A54" w:rsidP="00CF2A54">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14:paraId="6C81DEC7" w14:textId="77777777" w:rsidR="00CF2A54" w:rsidRPr="00814BA9" w:rsidRDefault="00CF2A54" w:rsidP="00CF2A54">
      <w:pPr>
        <w:pStyle w:val="Default"/>
        <w:spacing w:line="276" w:lineRule="auto"/>
        <w:jc w:val="center"/>
        <w:rPr>
          <w:b/>
          <w:bCs/>
          <w:color w:val="auto"/>
          <w:sz w:val="28"/>
          <w:szCs w:val="28"/>
        </w:rPr>
      </w:pPr>
      <w:r w:rsidRPr="00814BA9">
        <w:rPr>
          <w:b/>
          <w:bCs/>
          <w:color w:val="auto"/>
          <w:sz w:val="28"/>
          <w:szCs w:val="28"/>
        </w:rPr>
        <w:t>ІМЕНІ ПАВЛА ТИЧИНИ</w:t>
      </w:r>
    </w:p>
    <w:p w14:paraId="4D4C68C3" w14:textId="77777777" w:rsidR="00CF2A54" w:rsidRPr="00814BA9" w:rsidRDefault="00CF2A54" w:rsidP="00CF2A54">
      <w:pPr>
        <w:pStyle w:val="Default"/>
        <w:spacing w:line="276" w:lineRule="auto"/>
        <w:jc w:val="center"/>
        <w:rPr>
          <w:b/>
          <w:bCs/>
          <w:color w:val="auto"/>
          <w:sz w:val="28"/>
          <w:szCs w:val="28"/>
        </w:rPr>
      </w:pPr>
      <w:r w:rsidRPr="00814BA9">
        <w:rPr>
          <w:b/>
          <w:bCs/>
          <w:color w:val="auto"/>
          <w:sz w:val="28"/>
          <w:szCs w:val="28"/>
        </w:rPr>
        <w:t>Факультет іноземних мов</w:t>
      </w:r>
    </w:p>
    <w:p w14:paraId="075BCD0C" w14:textId="77777777" w:rsidR="00CF2A54" w:rsidRPr="00814BA9" w:rsidRDefault="00CF2A54" w:rsidP="00CF2A54">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14:paraId="67D5EE6B" w14:textId="77777777" w:rsidR="00CF2A54" w:rsidRPr="00814BA9" w:rsidRDefault="00CF2A54" w:rsidP="00CF2A54">
      <w:pPr>
        <w:pStyle w:val="Default"/>
        <w:spacing w:line="276" w:lineRule="auto"/>
        <w:rPr>
          <w:b/>
          <w:bCs/>
          <w:color w:val="auto"/>
          <w:sz w:val="28"/>
          <w:szCs w:val="28"/>
        </w:rPr>
      </w:pPr>
    </w:p>
    <w:p w14:paraId="15286D65" w14:textId="77777777" w:rsidR="00CF2A54" w:rsidRPr="00814BA9" w:rsidRDefault="00CF2A54" w:rsidP="00CF2A54">
      <w:pPr>
        <w:pStyle w:val="Default"/>
        <w:spacing w:line="276" w:lineRule="auto"/>
        <w:rPr>
          <w:b/>
          <w:bCs/>
          <w:color w:val="auto"/>
          <w:sz w:val="28"/>
          <w:szCs w:val="28"/>
        </w:rPr>
      </w:pPr>
    </w:p>
    <w:p w14:paraId="4AF96C18" w14:textId="77777777" w:rsidR="00CF2A54" w:rsidRPr="00814BA9" w:rsidRDefault="00CF2A54" w:rsidP="00CF2A54">
      <w:pPr>
        <w:pStyle w:val="Default"/>
        <w:spacing w:line="276" w:lineRule="auto"/>
        <w:rPr>
          <w:color w:val="auto"/>
          <w:sz w:val="28"/>
          <w:szCs w:val="28"/>
        </w:rPr>
      </w:pPr>
    </w:p>
    <w:p w14:paraId="5DB4BB98" w14:textId="77777777" w:rsidR="00CF2A54" w:rsidRPr="00814BA9" w:rsidRDefault="00CF2A54" w:rsidP="00CF2A54">
      <w:pPr>
        <w:pStyle w:val="Default"/>
        <w:spacing w:line="276" w:lineRule="auto"/>
        <w:rPr>
          <w:color w:val="auto"/>
          <w:sz w:val="28"/>
          <w:szCs w:val="28"/>
        </w:rPr>
      </w:pPr>
    </w:p>
    <w:p w14:paraId="798D9F1D" w14:textId="77777777" w:rsidR="00CF2A54" w:rsidRPr="00814BA9" w:rsidRDefault="00CF2A54" w:rsidP="00CF2A54">
      <w:pPr>
        <w:pStyle w:val="Default"/>
        <w:spacing w:line="276" w:lineRule="auto"/>
        <w:rPr>
          <w:color w:val="auto"/>
          <w:sz w:val="28"/>
          <w:szCs w:val="28"/>
        </w:rPr>
      </w:pPr>
    </w:p>
    <w:p w14:paraId="491E2720" w14:textId="77777777" w:rsidR="00CF2A54" w:rsidRPr="00814BA9" w:rsidRDefault="00CF2A54" w:rsidP="00CF2A54">
      <w:pPr>
        <w:pStyle w:val="Default"/>
        <w:spacing w:line="276" w:lineRule="auto"/>
        <w:rPr>
          <w:color w:val="auto"/>
          <w:sz w:val="28"/>
          <w:szCs w:val="28"/>
        </w:rPr>
      </w:pPr>
    </w:p>
    <w:p w14:paraId="24CFDFC0" w14:textId="2F32C7D8" w:rsidR="00CF2A54" w:rsidRPr="00814BA9" w:rsidRDefault="00CF2A54" w:rsidP="00CF2A54">
      <w:pPr>
        <w:pStyle w:val="Default"/>
        <w:spacing w:line="276" w:lineRule="auto"/>
        <w:jc w:val="center"/>
        <w:rPr>
          <w:b/>
          <w:color w:val="auto"/>
          <w:sz w:val="28"/>
          <w:szCs w:val="28"/>
        </w:rPr>
      </w:pPr>
      <w:r>
        <w:rPr>
          <w:b/>
          <w:color w:val="auto"/>
          <w:sz w:val="28"/>
          <w:szCs w:val="28"/>
        </w:rPr>
        <w:t>Гапоненко Олександра Миколаївна</w:t>
      </w:r>
    </w:p>
    <w:p w14:paraId="55C79C85" w14:textId="77777777" w:rsidR="00CF2A54" w:rsidRPr="00814BA9" w:rsidRDefault="00CF2A54" w:rsidP="00CF2A54">
      <w:pPr>
        <w:pStyle w:val="Default"/>
        <w:spacing w:line="276" w:lineRule="auto"/>
        <w:jc w:val="center"/>
        <w:rPr>
          <w:color w:val="auto"/>
          <w:sz w:val="28"/>
          <w:szCs w:val="28"/>
        </w:rPr>
      </w:pPr>
    </w:p>
    <w:p w14:paraId="65CC7700" w14:textId="77777777" w:rsidR="00CF2A54" w:rsidRPr="00814BA9" w:rsidRDefault="00CF2A54" w:rsidP="00CF2A54">
      <w:pPr>
        <w:pStyle w:val="Default"/>
        <w:spacing w:line="276" w:lineRule="auto"/>
        <w:rPr>
          <w:color w:val="auto"/>
          <w:sz w:val="28"/>
          <w:szCs w:val="28"/>
        </w:rPr>
      </w:pPr>
    </w:p>
    <w:p w14:paraId="6FFE2F49" w14:textId="77777777" w:rsidR="00CF2A54" w:rsidRPr="00814BA9" w:rsidRDefault="00CF2A54" w:rsidP="00CF2A54">
      <w:pPr>
        <w:pStyle w:val="Default"/>
        <w:spacing w:line="276" w:lineRule="auto"/>
        <w:jc w:val="both"/>
        <w:rPr>
          <w:color w:val="auto"/>
          <w:sz w:val="28"/>
          <w:szCs w:val="28"/>
        </w:rPr>
      </w:pPr>
    </w:p>
    <w:p w14:paraId="335C127F" w14:textId="77777777" w:rsidR="00CF2A54" w:rsidRDefault="00CF2A54" w:rsidP="00CF2A54">
      <w:pPr>
        <w:tabs>
          <w:tab w:val="left" w:pos="709"/>
        </w:tabs>
        <w:spacing w:line="360" w:lineRule="auto"/>
        <w:jc w:val="both"/>
        <w:rPr>
          <w:b/>
          <w:smallCaps/>
          <w:sz w:val="28"/>
          <w:szCs w:val="28"/>
        </w:rPr>
      </w:pPr>
      <w:r>
        <w:rPr>
          <w:b/>
          <w:smallCaps/>
          <w:sz w:val="28"/>
          <w:szCs w:val="28"/>
        </w:rPr>
        <w:t>ЗОБРАЖЕННЯ COVID-19 В АНГЛОМОВНІЙ ПОЕЗІЇ: МУЛЬТИМОДАЛЬНО-СТИЛІСТИЧНИЙ АСПЕКТ</w:t>
      </w:r>
    </w:p>
    <w:p w14:paraId="2836A82A" w14:textId="6E3E689A" w:rsidR="00CF2A54" w:rsidRPr="00CF2A54" w:rsidRDefault="00CF2A54" w:rsidP="00CF2A54">
      <w:pPr>
        <w:pStyle w:val="a4"/>
        <w:spacing w:line="360" w:lineRule="auto"/>
        <w:jc w:val="both"/>
        <w:rPr>
          <w:rFonts w:ascii="Times New Roman" w:hAnsi="Times New Roman" w:cs="Times New Roman"/>
          <w:b/>
          <w:sz w:val="28"/>
        </w:rPr>
      </w:pPr>
      <w:r w:rsidRPr="008E2EF9">
        <w:rPr>
          <w:rFonts w:ascii="Times New Roman" w:hAnsi="Times New Roman" w:cs="Times New Roman"/>
          <w:b/>
          <w:sz w:val="28"/>
          <w:szCs w:val="28"/>
        </w:rPr>
        <w:br/>
      </w:r>
    </w:p>
    <w:p w14:paraId="53DE133F" w14:textId="77777777" w:rsidR="00CF2A54" w:rsidRPr="00814BA9" w:rsidRDefault="00CF2A54" w:rsidP="00CF2A54">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14:paraId="09953660" w14:textId="77777777" w:rsidR="00CF2A54" w:rsidRPr="00814BA9" w:rsidRDefault="00CF2A54" w:rsidP="00CF2A54">
      <w:pPr>
        <w:pStyle w:val="Default"/>
        <w:spacing w:line="276" w:lineRule="auto"/>
        <w:jc w:val="center"/>
        <w:rPr>
          <w:color w:val="auto"/>
          <w:sz w:val="28"/>
          <w:szCs w:val="28"/>
        </w:rPr>
      </w:pPr>
      <w:r w:rsidRPr="00814BA9">
        <w:rPr>
          <w:sz w:val="28"/>
          <w:szCs w:val="28"/>
        </w:rPr>
        <w:t>(переклад включно), перша – англійська</w:t>
      </w:r>
    </w:p>
    <w:p w14:paraId="3C53B639" w14:textId="77777777" w:rsidR="00CF2A54" w:rsidRPr="00814BA9" w:rsidRDefault="00CF2A54" w:rsidP="00CF2A54">
      <w:pPr>
        <w:pStyle w:val="Default"/>
        <w:spacing w:line="276" w:lineRule="auto"/>
        <w:ind w:firstLine="6237"/>
        <w:jc w:val="both"/>
        <w:rPr>
          <w:color w:val="auto"/>
          <w:sz w:val="28"/>
          <w:szCs w:val="28"/>
        </w:rPr>
      </w:pPr>
    </w:p>
    <w:p w14:paraId="72828F22" w14:textId="77777777" w:rsidR="00CF2A54" w:rsidRPr="00814BA9" w:rsidRDefault="00CF2A54" w:rsidP="00CF2A54">
      <w:pPr>
        <w:pStyle w:val="Default"/>
        <w:spacing w:line="276" w:lineRule="auto"/>
        <w:jc w:val="center"/>
        <w:rPr>
          <w:b/>
          <w:bCs/>
          <w:color w:val="auto"/>
          <w:sz w:val="28"/>
          <w:szCs w:val="28"/>
        </w:rPr>
      </w:pPr>
    </w:p>
    <w:p w14:paraId="15B9F0CF" w14:textId="77777777" w:rsidR="00CF2A54" w:rsidRPr="00814BA9" w:rsidRDefault="00CF2A54" w:rsidP="00CF2A54">
      <w:pPr>
        <w:pStyle w:val="Default"/>
        <w:spacing w:line="276" w:lineRule="auto"/>
        <w:jc w:val="center"/>
        <w:rPr>
          <w:b/>
          <w:bCs/>
          <w:color w:val="auto"/>
          <w:sz w:val="28"/>
          <w:szCs w:val="28"/>
        </w:rPr>
      </w:pPr>
    </w:p>
    <w:p w14:paraId="1957E694" w14:textId="77777777" w:rsidR="00CF2A54" w:rsidRPr="00814BA9" w:rsidRDefault="00CF2A54" w:rsidP="00CF2A54">
      <w:pPr>
        <w:pStyle w:val="Default"/>
        <w:spacing w:line="276" w:lineRule="auto"/>
        <w:jc w:val="center"/>
        <w:rPr>
          <w:b/>
          <w:bCs/>
          <w:color w:val="auto"/>
          <w:sz w:val="28"/>
          <w:szCs w:val="28"/>
        </w:rPr>
      </w:pPr>
    </w:p>
    <w:p w14:paraId="5C358A24" w14:textId="77777777" w:rsidR="00CF2A54" w:rsidRPr="00814BA9" w:rsidRDefault="00CF2A54" w:rsidP="00CF2A54">
      <w:pPr>
        <w:pStyle w:val="Default"/>
        <w:spacing w:line="276" w:lineRule="auto"/>
        <w:jc w:val="center"/>
        <w:rPr>
          <w:b/>
          <w:bCs/>
          <w:color w:val="auto"/>
          <w:sz w:val="28"/>
          <w:szCs w:val="28"/>
        </w:rPr>
      </w:pPr>
      <w:r w:rsidRPr="00814BA9">
        <w:rPr>
          <w:b/>
          <w:bCs/>
          <w:color w:val="auto"/>
          <w:sz w:val="28"/>
          <w:szCs w:val="28"/>
        </w:rPr>
        <w:t>РЕФЕРАТ</w:t>
      </w:r>
    </w:p>
    <w:p w14:paraId="0D0160C5" w14:textId="77777777" w:rsidR="00CF2A54" w:rsidRPr="00814BA9" w:rsidRDefault="00CF2A54" w:rsidP="00CF2A54">
      <w:pPr>
        <w:pStyle w:val="Default"/>
        <w:spacing w:line="276" w:lineRule="auto"/>
        <w:jc w:val="center"/>
        <w:rPr>
          <w:color w:val="auto"/>
          <w:sz w:val="28"/>
          <w:szCs w:val="28"/>
        </w:rPr>
      </w:pPr>
      <w:r>
        <w:rPr>
          <w:color w:val="auto"/>
          <w:sz w:val="28"/>
          <w:szCs w:val="28"/>
        </w:rPr>
        <w:t>на</w:t>
      </w:r>
    </w:p>
    <w:p w14:paraId="08EA294E" w14:textId="77777777" w:rsidR="00CF2A54" w:rsidRPr="00814BA9" w:rsidRDefault="00CF2A54" w:rsidP="00CF2A54">
      <w:pPr>
        <w:pStyle w:val="Default"/>
        <w:spacing w:line="276" w:lineRule="auto"/>
        <w:jc w:val="center"/>
        <w:rPr>
          <w:color w:val="auto"/>
          <w:sz w:val="28"/>
          <w:szCs w:val="28"/>
        </w:rPr>
      </w:pPr>
      <w:r>
        <w:rPr>
          <w:color w:val="auto"/>
          <w:sz w:val="28"/>
          <w:szCs w:val="28"/>
        </w:rPr>
        <w:t>випускну кваліфікаційну роботу</w:t>
      </w:r>
    </w:p>
    <w:p w14:paraId="1A3F509B" w14:textId="77777777" w:rsidR="00CF2A54" w:rsidRPr="00814BA9" w:rsidRDefault="00CF2A54" w:rsidP="00CF2A54">
      <w:pPr>
        <w:pStyle w:val="Default"/>
        <w:spacing w:line="276" w:lineRule="auto"/>
        <w:jc w:val="center"/>
        <w:rPr>
          <w:color w:val="auto"/>
          <w:sz w:val="28"/>
          <w:szCs w:val="28"/>
        </w:rPr>
      </w:pPr>
      <w:r w:rsidRPr="00814BA9">
        <w:rPr>
          <w:color w:val="auto"/>
          <w:sz w:val="28"/>
          <w:szCs w:val="28"/>
        </w:rPr>
        <w:t xml:space="preserve">за освітньою програмою </w:t>
      </w:r>
    </w:p>
    <w:p w14:paraId="0A0417CA" w14:textId="77777777" w:rsidR="00CF2A54" w:rsidRPr="00814BA9" w:rsidRDefault="00CF2A54" w:rsidP="00CF2A54">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14:paraId="5A114CD0" w14:textId="77777777" w:rsidR="00CF2A54" w:rsidRPr="00814BA9" w:rsidRDefault="00CF2A54" w:rsidP="00CF2A54">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14:paraId="64BCBCC0" w14:textId="77777777" w:rsidR="00CF2A54" w:rsidRPr="00814BA9" w:rsidRDefault="00CF2A54" w:rsidP="00CF2A54">
      <w:pPr>
        <w:pStyle w:val="Default"/>
        <w:spacing w:line="276" w:lineRule="auto"/>
        <w:jc w:val="center"/>
        <w:rPr>
          <w:color w:val="auto"/>
          <w:sz w:val="28"/>
          <w:szCs w:val="28"/>
        </w:rPr>
      </w:pPr>
    </w:p>
    <w:p w14:paraId="37A1EEE3" w14:textId="77777777" w:rsidR="00CF2A54" w:rsidRPr="00814BA9" w:rsidRDefault="00CF2A54" w:rsidP="00CF2A54">
      <w:pPr>
        <w:pStyle w:val="Default"/>
        <w:spacing w:line="276" w:lineRule="auto"/>
        <w:jc w:val="center"/>
        <w:rPr>
          <w:color w:val="auto"/>
          <w:sz w:val="28"/>
          <w:szCs w:val="28"/>
        </w:rPr>
      </w:pPr>
    </w:p>
    <w:p w14:paraId="5A564BD6" w14:textId="77777777" w:rsidR="00CF2A54" w:rsidRPr="00814BA9" w:rsidRDefault="00CF2A54" w:rsidP="00CF2A54">
      <w:pPr>
        <w:pStyle w:val="Default"/>
        <w:spacing w:line="276" w:lineRule="auto"/>
        <w:jc w:val="center"/>
        <w:rPr>
          <w:color w:val="auto"/>
          <w:sz w:val="28"/>
          <w:szCs w:val="28"/>
        </w:rPr>
      </w:pPr>
    </w:p>
    <w:p w14:paraId="3BA8349F" w14:textId="77777777" w:rsidR="00CF2A54" w:rsidRPr="00814BA9" w:rsidRDefault="00CF2A54" w:rsidP="00CF2A54">
      <w:pPr>
        <w:pStyle w:val="Default"/>
        <w:spacing w:line="276" w:lineRule="auto"/>
        <w:jc w:val="center"/>
        <w:rPr>
          <w:color w:val="auto"/>
          <w:sz w:val="28"/>
          <w:szCs w:val="28"/>
        </w:rPr>
      </w:pPr>
    </w:p>
    <w:p w14:paraId="3EF79679" w14:textId="6B3FCD4F" w:rsidR="00CF2A54" w:rsidRDefault="00CF2A54" w:rsidP="00CF2A54">
      <w:pPr>
        <w:pStyle w:val="Default"/>
        <w:spacing w:line="276" w:lineRule="auto"/>
        <w:jc w:val="center"/>
        <w:rPr>
          <w:color w:val="auto"/>
          <w:sz w:val="28"/>
          <w:szCs w:val="28"/>
        </w:rPr>
      </w:pPr>
    </w:p>
    <w:p w14:paraId="09B44929" w14:textId="77777777" w:rsidR="00CF2A54" w:rsidRPr="00814BA9" w:rsidRDefault="00CF2A54" w:rsidP="00CF2A54">
      <w:pPr>
        <w:pStyle w:val="Default"/>
        <w:spacing w:line="276" w:lineRule="auto"/>
        <w:jc w:val="center"/>
        <w:rPr>
          <w:color w:val="auto"/>
          <w:sz w:val="28"/>
          <w:szCs w:val="28"/>
        </w:rPr>
      </w:pPr>
    </w:p>
    <w:p w14:paraId="3B546A36" w14:textId="77777777" w:rsidR="00CF2A54" w:rsidRPr="00814BA9" w:rsidRDefault="00CF2A54" w:rsidP="00CF2A54">
      <w:pPr>
        <w:pStyle w:val="Default"/>
        <w:spacing w:line="276" w:lineRule="auto"/>
        <w:jc w:val="center"/>
        <w:rPr>
          <w:color w:val="auto"/>
          <w:sz w:val="28"/>
          <w:szCs w:val="28"/>
        </w:rPr>
      </w:pPr>
      <w:r>
        <w:rPr>
          <w:b/>
          <w:bCs/>
          <w:color w:val="auto"/>
          <w:sz w:val="28"/>
          <w:szCs w:val="28"/>
        </w:rPr>
        <w:t>Умань – 2023</w:t>
      </w:r>
    </w:p>
    <w:p w14:paraId="307B73AF" w14:textId="77777777" w:rsidR="00CF2A54" w:rsidRPr="00814BA9" w:rsidRDefault="00CF2A54" w:rsidP="00CF2A54">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14:paraId="0B11C0CB" w14:textId="77777777" w:rsidR="00CF2A54" w:rsidRPr="00814BA9" w:rsidRDefault="00CF2A54" w:rsidP="00CF2A54">
      <w:pPr>
        <w:pStyle w:val="Default"/>
        <w:spacing w:line="276" w:lineRule="auto"/>
        <w:jc w:val="both"/>
        <w:rPr>
          <w:color w:val="auto"/>
          <w:sz w:val="28"/>
          <w:szCs w:val="28"/>
        </w:rPr>
      </w:pPr>
    </w:p>
    <w:p w14:paraId="431DD269" w14:textId="77777777" w:rsidR="00CF2A54" w:rsidRPr="00814BA9" w:rsidRDefault="00CF2A54" w:rsidP="00CF2A54">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14:paraId="6A1DD57E" w14:textId="77777777" w:rsidR="00CF2A54" w:rsidRPr="00814BA9" w:rsidRDefault="00CF2A54" w:rsidP="00CF2A54">
      <w:pPr>
        <w:pStyle w:val="Default"/>
        <w:spacing w:line="276" w:lineRule="auto"/>
        <w:rPr>
          <w:color w:val="auto"/>
          <w:sz w:val="28"/>
          <w:szCs w:val="28"/>
        </w:rPr>
      </w:pPr>
      <w:r w:rsidRPr="00814BA9">
        <w:rPr>
          <w:color w:val="auto"/>
          <w:sz w:val="28"/>
          <w:szCs w:val="28"/>
        </w:rPr>
        <w:t xml:space="preserve">імені Павла Тичини. </w:t>
      </w:r>
    </w:p>
    <w:p w14:paraId="15942A54" w14:textId="77777777" w:rsidR="00CF2A54" w:rsidRPr="00814BA9" w:rsidRDefault="00CF2A54" w:rsidP="00CF2A54">
      <w:pPr>
        <w:pStyle w:val="Default"/>
        <w:spacing w:line="276" w:lineRule="auto"/>
        <w:jc w:val="both"/>
        <w:rPr>
          <w:color w:val="auto"/>
          <w:sz w:val="28"/>
          <w:szCs w:val="28"/>
        </w:rPr>
      </w:pPr>
    </w:p>
    <w:p w14:paraId="70288D0A" w14:textId="77777777" w:rsidR="00CF2A54" w:rsidRPr="00814BA9" w:rsidRDefault="00CF2A54" w:rsidP="00CF2A54">
      <w:pPr>
        <w:pStyle w:val="Default"/>
        <w:spacing w:line="276" w:lineRule="auto"/>
        <w:jc w:val="both"/>
        <w:rPr>
          <w:color w:val="auto"/>
          <w:sz w:val="28"/>
          <w:szCs w:val="28"/>
        </w:rPr>
      </w:pPr>
    </w:p>
    <w:p w14:paraId="5EB79F22" w14:textId="77777777" w:rsidR="00CF2A54" w:rsidRPr="00814BA9" w:rsidRDefault="00CF2A54" w:rsidP="00CF2A54">
      <w:pPr>
        <w:pStyle w:val="Default"/>
        <w:spacing w:line="276" w:lineRule="auto"/>
        <w:jc w:val="both"/>
        <w:rPr>
          <w:color w:val="auto"/>
          <w:sz w:val="28"/>
          <w:szCs w:val="28"/>
        </w:rPr>
      </w:pPr>
    </w:p>
    <w:p w14:paraId="4560C7C6" w14:textId="59F67AC1" w:rsidR="00CF2A54" w:rsidRPr="002A6291" w:rsidRDefault="00CF2A54" w:rsidP="00CF2A54">
      <w:pPr>
        <w:pStyle w:val="a3"/>
        <w:tabs>
          <w:tab w:val="left" w:pos="6840"/>
          <w:tab w:val="left" w:pos="7020"/>
        </w:tabs>
        <w:spacing w:line="276" w:lineRule="auto"/>
        <w:ind w:firstLine="0"/>
        <w:contextualSpacing/>
        <w:rPr>
          <w:szCs w:val="28"/>
        </w:rPr>
      </w:pPr>
      <w:r w:rsidRPr="00DA110C">
        <w:rPr>
          <w:rFonts w:ascii="Times New Roman" w:hAnsi="Times New Roman" w:cs="Times New Roman"/>
          <w:b/>
          <w:bCs/>
          <w:szCs w:val="28"/>
        </w:rPr>
        <w:t>НАУКОВИЙ КЕРІВНИК</w:t>
      </w:r>
      <w:r w:rsidRPr="00814BA9">
        <w:rPr>
          <w:b/>
          <w:bCs/>
          <w:szCs w:val="28"/>
        </w:rPr>
        <w:t xml:space="preserve">: </w:t>
      </w:r>
      <w:r w:rsidRPr="00814BA9">
        <w:rPr>
          <w:i/>
          <w:szCs w:val="28"/>
        </w:rPr>
        <w:t xml:space="preserve"> </w:t>
      </w:r>
      <w:r w:rsidRPr="00CF2A54">
        <w:rPr>
          <w:rFonts w:ascii="Times New Roman" w:hAnsi="Times New Roman" w:cs="Times New Roman"/>
          <w:color w:val="000000"/>
          <w:szCs w:val="28"/>
        </w:rPr>
        <w:t>канд. пед. наук, доцент Паладьєва А.Ф.</w:t>
      </w:r>
    </w:p>
    <w:p w14:paraId="2D4D923B" w14:textId="77777777" w:rsidR="00CF2A54" w:rsidRPr="00814BA9" w:rsidRDefault="00CF2A54" w:rsidP="00CF2A54">
      <w:pPr>
        <w:pStyle w:val="Default"/>
        <w:tabs>
          <w:tab w:val="left" w:pos="5595"/>
        </w:tabs>
        <w:spacing w:line="276" w:lineRule="auto"/>
        <w:jc w:val="both"/>
        <w:rPr>
          <w:color w:val="auto"/>
          <w:sz w:val="28"/>
          <w:szCs w:val="28"/>
        </w:rPr>
      </w:pPr>
      <w:r>
        <w:rPr>
          <w:color w:val="auto"/>
          <w:sz w:val="28"/>
          <w:szCs w:val="28"/>
        </w:rPr>
        <w:tab/>
      </w:r>
    </w:p>
    <w:p w14:paraId="3EF2E663" w14:textId="77777777" w:rsidR="00CF2A54" w:rsidRPr="00CF2A54" w:rsidRDefault="00CF2A54" w:rsidP="00CF2A54">
      <w:pPr>
        <w:pBdr>
          <w:top w:val="nil"/>
          <w:left w:val="nil"/>
          <w:bottom w:val="nil"/>
          <w:right w:val="nil"/>
          <w:between w:val="nil"/>
        </w:pBdr>
        <w:tabs>
          <w:tab w:val="left" w:pos="6840"/>
          <w:tab w:val="left" w:pos="7020"/>
        </w:tabs>
        <w:jc w:val="both"/>
        <w:rPr>
          <w:color w:val="000000"/>
          <w:sz w:val="28"/>
          <w:szCs w:val="28"/>
        </w:rPr>
      </w:pPr>
      <w:r w:rsidRPr="00CF2A54">
        <w:rPr>
          <w:b/>
          <w:bCs/>
          <w:sz w:val="28"/>
          <w:szCs w:val="28"/>
          <w:lang w:val="ru-RU"/>
        </w:rPr>
        <w:t xml:space="preserve">РЕЦЕНЗЕНТ:                      </w:t>
      </w:r>
      <w:r w:rsidRPr="00CF2A54">
        <w:rPr>
          <w:i/>
          <w:sz w:val="28"/>
          <w:szCs w:val="28"/>
          <w:lang w:val="ru-RU"/>
        </w:rPr>
        <w:t xml:space="preserve"> </w:t>
      </w:r>
      <w:r w:rsidRPr="00CF2A54">
        <w:rPr>
          <w:sz w:val="28"/>
          <w:szCs w:val="28"/>
        </w:rPr>
        <w:t>д-р</w:t>
      </w:r>
      <w:r w:rsidRPr="00CF2A54">
        <w:rPr>
          <w:spacing w:val="-3"/>
          <w:sz w:val="28"/>
          <w:szCs w:val="28"/>
        </w:rPr>
        <w:t xml:space="preserve"> </w:t>
      </w:r>
      <w:r w:rsidRPr="00CF2A54">
        <w:rPr>
          <w:sz w:val="28"/>
          <w:szCs w:val="28"/>
        </w:rPr>
        <w:t>пед.</w:t>
      </w:r>
      <w:r w:rsidRPr="00CF2A54">
        <w:rPr>
          <w:spacing w:val="-2"/>
          <w:sz w:val="28"/>
          <w:szCs w:val="28"/>
        </w:rPr>
        <w:t xml:space="preserve"> </w:t>
      </w:r>
      <w:r w:rsidRPr="00CF2A54">
        <w:rPr>
          <w:sz w:val="28"/>
          <w:szCs w:val="28"/>
        </w:rPr>
        <w:t>наук</w:t>
      </w:r>
      <w:r w:rsidRPr="00CF2A54">
        <w:rPr>
          <w:color w:val="000000"/>
          <w:sz w:val="28"/>
          <w:szCs w:val="28"/>
        </w:rPr>
        <w:t xml:space="preserve">, професор Комар О. С.                  </w:t>
      </w:r>
    </w:p>
    <w:p w14:paraId="13EFBFD9" w14:textId="077D44B3" w:rsidR="00CF2A54" w:rsidRPr="00015754" w:rsidRDefault="00CF2A54" w:rsidP="00CF2A54">
      <w:pPr>
        <w:pStyle w:val="a3"/>
        <w:tabs>
          <w:tab w:val="left" w:pos="6840"/>
          <w:tab w:val="left" w:pos="7020"/>
        </w:tabs>
        <w:spacing w:line="276" w:lineRule="auto"/>
        <w:ind w:firstLine="0"/>
        <w:contextualSpacing/>
        <w:rPr>
          <w:rFonts w:ascii="Times New Roman" w:hAnsi="Times New Roman" w:cs="Times New Roman"/>
          <w:szCs w:val="28"/>
        </w:rPr>
      </w:pPr>
    </w:p>
    <w:p w14:paraId="6F9F9636" w14:textId="77777777" w:rsidR="00CF2A54" w:rsidRPr="00015754" w:rsidRDefault="00CF2A54" w:rsidP="00CF2A54">
      <w:pPr>
        <w:tabs>
          <w:tab w:val="left" w:pos="4253"/>
          <w:tab w:val="left" w:pos="6405"/>
        </w:tabs>
        <w:ind w:left="4253" w:hanging="4253"/>
        <w:jc w:val="both"/>
        <w:rPr>
          <w:sz w:val="28"/>
          <w:szCs w:val="28"/>
          <w:lang w:val="uk-UA"/>
        </w:rPr>
      </w:pPr>
    </w:p>
    <w:p w14:paraId="5852802A" w14:textId="77777777" w:rsidR="00CF2A54" w:rsidRPr="00222C79" w:rsidRDefault="00CF2A54" w:rsidP="00CF2A54">
      <w:pPr>
        <w:pStyle w:val="Default"/>
        <w:spacing w:line="276" w:lineRule="auto"/>
        <w:jc w:val="center"/>
        <w:rPr>
          <w:color w:val="auto"/>
          <w:sz w:val="28"/>
          <w:szCs w:val="28"/>
          <w:lang w:val="ru-RU"/>
        </w:rPr>
      </w:pPr>
    </w:p>
    <w:p w14:paraId="700BB07C" w14:textId="77777777" w:rsidR="00CF2A54" w:rsidRPr="00814BA9" w:rsidRDefault="00CF2A54" w:rsidP="00CF2A54">
      <w:pPr>
        <w:pStyle w:val="Default"/>
        <w:spacing w:line="276" w:lineRule="auto"/>
        <w:jc w:val="both"/>
        <w:rPr>
          <w:color w:val="auto"/>
          <w:sz w:val="28"/>
          <w:szCs w:val="28"/>
        </w:rPr>
      </w:pPr>
    </w:p>
    <w:p w14:paraId="0B7E6E1A" w14:textId="77777777" w:rsidR="00CF2A54" w:rsidRPr="00814BA9" w:rsidRDefault="00CF2A54" w:rsidP="00CF2A54">
      <w:pPr>
        <w:pStyle w:val="Default"/>
        <w:spacing w:line="276" w:lineRule="auto"/>
        <w:jc w:val="both"/>
        <w:rPr>
          <w:color w:val="auto"/>
          <w:sz w:val="28"/>
          <w:szCs w:val="28"/>
        </w:rPr>
      </w:pPr>
    </w:p>
    <w:p w14:paraId="0C528209" w14:textId="08993345" w:rsidR="00CF2A54" w:rsidRPr="00814BA9" w:rsidRDefault="00CF2A54" w:rsidP="00CF2A54">
      <w:pPr>
        <w:pStyle w:val="Default"/>
        <w:spacing w:line="276" w:lineRule="auto"/>
        <w:jc w:val="both"/>
        <w:rPr>
          <w:color w:val="auto"/>
          <w:sz w:val="28"/>
          <w:szCs w:val="28"/>
        </w:rPr>
      </w:pPr>
      <w:r w:rsidRPr="00222C79">
        <w:rPr>
          <w:color w:val="auto"/>
          <w:sz w:val="28"/>
          <w:szCs w:val="28"/>
        </w:rPr>
        <w:t xml:space="preserve">Захист відбудеться </w:t>
      </w:r>
      <w:r w:rsidRPr="005255DD">
        <w:rPr>
          <w:color w:val="auto"/>
          <w:sz w:val="28"/>
          <w:szCs w:val="28"/>
        </w:rPr>
        <w:t>2</w:t>
      </w:r>
      <w:r w:rsidR="005255DD">
        <w:rPr>
          <w:color w:val="auto"/>
          <w:sz w:val="28"/>
          <w:szCs w:val="28"/>
        </w:rPr>
        <w:t>5</w:t>
      </w:r>
      <w:r w:rsidRPr="005255DD">
        <w:rPr>
          <w:color w:val="auto"/>
          <w:sz w:val="28"/>
          <w:szCs w:val="28"/>
        </w:rPr>
        <w:t>.</w:t>
      </w:r>
      <w:r w:rsidR="005255DD">
        <w:rPr>
          <w:color w:val="auto"/>
          <w:sz w:val="28"/>
          <w:szCs w:val="28"/>
        </w:rPr>
        <w:t>12</w:t>
      </w:r>
      <w:r w:rsidRPr="005255DD">
        <w:rPr>
          <w:color w:val="auto"/>
          <w:sz w:val="28"/>
          <w:szCs w:val="28"/>
        </w:rPr>
        <w:t xml:space="preserve">.2023р. о </w:t>
      </w:r>
      <w:r w:rsidR="005255DD">
        <w:rPr>
          <w:color w:val="auto"/>
          <w:sz w:val="28"/>
          <w:szCs w:val="28"/>
        </w:rPr>
        <w:t>12</w:t>
      </w:r>
      <w:bookmarkStart w:id="0" w:name="_GoBack"/>
      <w:bookmarkEnd w:id="0"/>
      <w:r w:rsidRPr="005255DD">
        <w:rPr>
          <w:color w:val="auto"/>
          <w:sz w:val="28"/>
          <w:szCs w:val="28"/>
        </w:rPr>
        <w:t>.00</w:t>
      </w:r>
      <w:r w:rsidRPr="00222C79">
        <w:rPr>
          <w:color w:val="auto"/>
          <w:sz w:val="28"/>
          <w:szCs w:val="28"/>
        </w:rPr>
        <w:t xml:space="preserve"> на засіданні ЕК факультету іноземних мов.</w:t>
      </w:r>
      <w:r w:rsidRPr="00814BA9">
        <w:rPr>
          <w:color w:val="auto"/>
          <w:sz w:val="28"/>
          <w:szCs w:val="28"/>
        </w:rPr>
        <w:t xml:space="preserve"> </w:t>
      </w:r>
    </w:p>
    <w:p w14:paraId="54535BA6" w14:textId="77777777" w:rsidR="00CF2A54" w:rsidRPr="00814BA9" w:rsidRDefault="00CF2A54" w:rsidP="00CF2A54">
      <w:pPr>
        <w:pStyle w:val="Default"/>
        <w:spacing w:line="276" w:lineRule="auto"/>
        <w:jc w:val="both"/>
        <w:rPr>
          <w:color w:val="auto"/>
          <w:sz w:val="28"/>
          <w:szCs w:val="28"/>
        </w:rPr>
      </w:pPr>
    </w:p>
    <w:p w14:paraId="1CEFDAFB" w14:textId="77777777" w:rsidR="00CF2A54" w:rsidRPr="00814BA9" w:rsidRDefault="00CF2A54" w:rsidP="00CF2A54">
      <w:pPr>
        <w:pStyle w:val="Default"/>
        <w:spacing w:line="276" w:lineRule="auto"/>
        <w:jc w:val="both"/>
        <w:rPr>
          <w:color w:val="auto"/>
          <w:sz w:val="28"/>
          <w:szCs w:val="28"/>
        </w:rPr>
      </w:pPr>
      <w:r w:rsidRPr="00814BA9">
        <w:rPr>
          <w:color w:val="auto"/>
          <w:sz w:val="28"/>
          <w:szCs w:val="28"/>
        </w:rPr>
        <w:t>З роботою можна ознайомитись на кафедрі теорії та практики іноземних мов, за адресою: 20308, м. Умань вул. Садова, 28, ауд. № 405.</w:t>
      </w:r>
    </w:p>
    <w:p w14:paraId="38B08356" w14:textId="77777777" w:rsidR="00CF2A54" w:rsidRPr="00814BA9" w:rsidRDefault="00CF2A54" w:rsidP="00CF2A54">
      <w:pPr>
        <w:pStyle w:val="Default"/>
        <w:spacing w:line="276" w:lineRule="auto"/>
        <w:jc w:val="both"/>
        <w:rPr>
          <w:color w:val="auto"/>
          <w:sz w:val="28"/>
          <w:szCs w:val="28"/>
        </w:rPr>
      </w:pPr>
    </w:p>
    <w:p w14:paraId="66AB3DE7" w14:textId="77777777" w:rsidR="00CF2A54" w:rsidRDefault="00CF2A54" w:rsidP="00CF2A54">
      <w:pPr>
        <w:jc w:val="both"/>
        <w:rPr>
          <w:sz w:val="28"/>
          <w:szCs w:val="28"/>
          <w:lang w:val="uk-UA"/>
        </w:rPr>
      </w:pPr>
    </w:p>
    <w:p w14:paraId="5272A195" w14:textId="77777777" w:rsidR="00CF2A54" w:rsidRDefault="00CF2A54" w:rsidP="00CF2A54">
      <w:pPr>
        <w:jc w:val="both"/>
        <w:rPr>
          <w:sz w:val="28"/>
          <w:szCs w:val="28"/>
          <w:lang w:val="uk-UA"/>
        </w:rPr>
      </w:pPr>
    </w:p>
    <w:p w14:paraId="12ADA2BB" w14:textId="77777777" w:rsidR="00CF2A54" w:rsidRDefault="00CF2A54" w:rsidP="00CF2A54">
      <w:pPr>
        <w:jc w:val="both"/>
        <w:rPr>
          <w:sz w:val="28"/>
          <w:szCs w:val="28"/>
          <w:lang w:val="uk-UA"/>
        </w:rPr>
      </w:pPr>
    </w:p>
    <w:p w14:paraId="6F30C0D5" w14:textId="0F40D0AA" w:rsidR="00CB5B95" w:rsidRDefault="00CB5B95"/>
    <w:p w14:paraId="4491D5F6" w14:textId="29CA0DCB" w:rsidR="00CF2A54" w:rsidRDefault="00CF2A54"/>
    <w:p w14:paraId="477FECE7" w14:textId="11B030B0" w:rsidR="00CF2A54" w:rsidRDefault="00CF2A54"/>
    <w:p w14:paraId="2F489074" w14:textId="0DDA74AE" w:rsidR="00CF2A54" w:rsidRDefault="00CF2A54"/>
    <w:p w14:paraId="10BAF614" w14:textId="6F7F1FF3" w:rsidR="00CF2A54" w:rsidRDefault="00CF2A54"/>
    <w:p w14:paraId="7AF9A070" w14:textId="558CEFEF" w:rsidR="00CF2A54" w:rsidRDefault="00CF2A54"/>
    <w:p w14:paraId="1ADD786C" w14:textId="3D617D7C" w:rsidR="00CF2A54" w:rsidRDefault="00CF2A54"/>
    <w:p w14:paraId="6017C501" w14:textId="0AED91BB" w:rsidR="00CF2A54" w:rsidRDefault="00CF2A54"/>
    <w:p w14:paraId="56FC68A8" w14:textId="2C47D7F0" w:rsidR="00CF2A54" w:rsidRDefault="00CF2A54"/>
    <w:p w14:paraId="5B33E309" w14:textId="7099A9BB" w:rsidR="00CF2A54" w:rsidRDefault="00CF2A54"/>
    <w:p w14:paraId="5211667D" w14:textId="0095B77C" w:rsidR="00CF2A54" w:rsidRDefault="00CF2A54"/>
    <w:p w14:paraId="0AACBD02" w14:textId="1FDBA89B" w:rsidR="00CF2A54" w:rsidRDefault="00CF2A54"/>
    <w:p w14:paraId="48E00E19" w14:textId="5689B7B9" w:rsidR="00CF2A54" w:rsidRDefault="00CF2A54"/>
    <w:p w14:paraId="7C5A263F" w14:textId="297A2A43" w:rsidR="00CF2A54" w:rsidRDefault="00CF2A54"/>
    <w:p w14:paraId="4EB40B0E" w14:textId="6C18F332" w:rsidR="00CF2A54" w:rsidRDefault="00CF2A54"/>
    <w:p w14:paraId="1436C093" w14:textId="1386812D" w:rsidR="00CF2A54" w:rsidRDefault="00CF2A54"/>
    <w:p w14:paraId="2A16508C" w14:textId="351CE35A" w:rsidR="00CF2A54" w:rsidRDefault="00CF2A54"/>
    <w:p w14:paraId="304ABB07" w14:textId="3DF5D263" w:rsidR="00CF2A54" w:rsidRDefault="00CF2A54"/>
    <w:p w14:paraId="1A94E773" w14:textId="5D7FE531" w:rsidR="00CF2A54" w:rsidRDefault="00CF2A54"/>
    <w:p w14:paraId="0E886E68" w14:textId="23004AF3" w:rsidR="00CF2A54" w:rsidRDefault="00CF2A54"/>
    <w:p w14:paraId="5D480479" w14:textId="2EE078A4" w:rsidR="00CF2A54" w:rsidRDefault="00CF2A54"/>
    <w:p w14:paraId="7480E785" w14:textId="103EBF26" w:rsidR="00CF2A54" w:rsidRDefault="00CF2A54"/>
    <w:p w14:paraId="5237C296" w14:textId="4030CDA8" w:rsidR="00CF2A54" w:rsidRDefault="00CF2A54"/>
    <w:p w14:paraId="2B4E85B7" w14:textId="7E6C9598" w:rsidR="00CF2A54" w:rsidRDefault="00CF2A54"/>
    <w:p w14:paraId="26B3D970" w14:textId="5CA962D8" w:rsidR="00CF2A54" w:rsidRDefault="00CF2A54"/>
    <w:p w14:paraId="6941EB68" w14:textId="20F0E70D" w:rsidR="00CF2A54" w:rsidRDefault="00CF2A54"/>
    <w:p w14:paraId="54DC9146" w14:textId="2CBE0312" w:rsidR="00CF2A54" w:rsidRDefault="00CF2A54"/>
    <w:p w14:paraId="10889ED0" w14:textId="644139CC" w:rsidR="00CF2A54" w:rsidRDefault="00CF2A54"/>
    <w:p w14:paraId="54401820" w14:textId="77777777" w:rsidR="00CF2A54" w:rsidRDefault="00CF2A54" w:rsidP="00CF2A54">
      <w:pPr>
        <w:tabs>
          <w:tab w:val="left" w:pos="709"/>
        </w:tabs>
        <w:spacing w:line="360" w:lineRule="auto"/>
        <w:rPr>
          <w:b/>
          <w:sz w:val="28"/>
          <w:szCs w:val="28"/>
        </w:rPr>
      </w:pPr>
      <w:r>
        <w:rPr>
          <w:b/>
          <w:sz w:val="28"/>
          <w:szCs w:val="28"/>
        </w:rPr>
        <w:lastRenderedPageBreak/>
        <w:t>ЗМІСТ</w:t>
      </w:r>
    </w:p>
    <w:p w14:paraId="39EA6662" w14:textId="77777777" w:rsidR="00CF2A54" w:rsidRDefault="00CF2A54" w:rsidP="00CF2A54">
      <w:pPr>
        <w:tabs>
          <w:tab w:val="left" w:pos="709"/>
        </w:tabs>
        <w:spacing w:line="360" w:lineRule="auto"/>
        <w:jc w:val="both"/>
        <w:rPr>
          <w:sz w:val="28"/>
          <w:szCs w:val="28"/>
        </w:rPr>
      </w:pPr>
      <w:r>
        <w:rPr>
          <w:sz w:val="28"/>
          <w:szCs w:val="28"/>
        </w:rPr>
        <w:t>ВСТУП ……………………………………………………………………………3</w:t>
      </w:r>
    </w:p>
    <w:p w14:paraId="70668083" w14:textId="77777777" w:rsidR="00CF2A54" w:rsidRDefault="00CF2A54" w:rsidP="00CF2A54">
      <w:pPr>
        <w:tabs>
          <w:tab w:val="left" w:pos="709"/>
        </w:tabs>
        <w:spacing w:line="360" w:lineRule="auto"/>
        <w:jc w:val="both"/>
        <w:rPr>
          <w:sz w:val="28"/>
          <w:szCs w:val="28"/>
        </w:rPr>
      </w:pPr>
      <w:r>
        <w:rPr>
          <w:sz w:val="28"/>
          <w:szCs w:val="28"/>
        </w:rPr>
        <w:t>РОЗДІЛ 1. ТЕОРЕТИЧНІ ТА МЕТОДОЛОГІЧНІ ЗАСАДИ ДОСЛІДЖЕННЯ ЗОБРАЖЕННЯ COVID-19 В АНГЛОМОВНІЙ ПОЕЗІЇ ……………………..8</w:t>
      </w:r>
    </w:p>
    <w:p w14:paraId="275D034C" w14:textId="77777777" w:rsidR="00CF2A54" w:rsidRDefault="00CF2A54" w:rsidP="00CF2A54">
      <w:pPr>
        <w:tabs>
          <w:tab w:val="left" w:pos="709"/>
        </w:tabs>
        <w:spacing w:line="360" w:lineRule="auto"/>
        <w:jc w:val="both"/>
        <w:rPr>
          <w:sz w:val="28"/>
          <w:szCs w:val="28"/>
        </w:rPr>
      </w:pPr>
      <w:r>
        <w:rPr>
          <w:sz w:val="28"/>
          <w:szCs w:val="28"/>
        </w:rPr>
        <w:tab/>
        <w:t>1.1. Загальний огляд явища COVID-19 ………………………………….8</w:t>
      </w:r>
    </w:p>
    <w:p w14:paraId="36544F0E" w14:textId="77777777" w:rsidR="00CF2A54" w:rsidRDefault="00CF2A54" w:rsidP="00CF2A54">
      <w:pPr>
        <w:tabs>
          <w:tab w:val="left" w:pos="709"/>
        </w:tabs>
        <w:spacing w:line="360" w:lineRule="auto"/>
        <w:jc w:val="both"/>
        <w:rPr>
          <w:sz w:val="28"/>
          <w:szCs w:val="28"/>
        </w:rPr>
      </w:pPr>
      <w:r>
        <w:rPr>
          <w:sz w:val="28"/>
          <w:szCs w:val="28"/>
        </w:rPr>
        <w:tab/>
        <w:t>1.2. Феномен COVID-19 у царині лінгвістичних досліджень …………12</w:t>
      </w:r>
    </w:p>
    <w:p w14:paraId="5B699AC2" w14:textId="77777777" w:rsidR="00CF2A54" w:rsidRDefault="00CF2A54" w:rsidP="00CF2A54">
      <w:pPr>
        <w:tabs>
          <w:tab w:val="left" w:pos="709"/>
        </w:tabs>
        <w:spacing w:line="360" w:lineRule="auto"/>
        <w:jc w:val="both"/>
        <w:rPr>
          <w:sz w:val="28"/>
          <w:szCs w:val="28"/>
        </w:rPr>
      </w:pPr>
      <w:r>
        <w:rPr>
          <w:sz w:val="28"/>
          <w:szCs w:val="28"/>
        </w:rPr>
        <w:tab/>
        <w:t>1.3. Висвітлення явища COVID-19 в англомовній поезії ………...……19</w:t>
      </w:r>
    </w:p>
    <w:p w14:paraId="7D62FA09" w14:textId="77777777" w:rsidR="00CF2A54" w:rsidRDefault="00CF2A54" w:rsidP="00CF2A54">
      <w:pPr>
        <w:tabs>
          <w:tab w:val="left" w:pos="709"/>
        </w:tabs>
        <w:spacing w:line="360" w:lineRule="auto"/>
        <w:jc w:val="both"/>
        <w:rPr>
          <w:sz w:val="28"/>
          <w:szCs w:val="28"/>
        </w:rPr>
      </w:pPr>
      <w:r>
        <w:rPr>
          <w:sz w:val="28"/>
          <w:szCs w:val="28"/>
        </w:rPr>
        <w:tab/>
        <w:t>1.4. Поняття мультимодальної стилістики та її особливості …………26</w:t>
      </w:r>
    </w:p>
    <w:p w14:paraId="591F2B3F" w14:textId="77777777" w:rsidR="00CF2A54" w:rsidRDefault="00CF2A54" w:rsidP="00CF2A54">
      <w:pPr>
        <w:tabs>
          <w:tab w:val="left" w:pos="709"/>
        </w:tabs>
        <w:spacing w:line="360" w:lineRule="auto"/>
        <w:jc w:val="both"/>
        <w:rPr>
          <w:sz w:val="28"/>
          <w:szCs w:val="28"/>
        </w:rPr>
      </w:pPr>
      <w:r>
        <w:rPr>
          <w:sz w:val="28"/>
          <w:szCs w:val="28"/>
        </w:rPr>
        <w:t>РОЗДІЛ 2. ПРОЯВИ МУЛЬТИМОДАЛЬНО-СТИЛІСТИЧНИХ ОСОБЛИВОСТЕЙ ЗОБРАЖЕННЯ COVID-19 В АНГЛОМОВНІЙ ПОЕЗІЇ……………………………………………………………………………33</w:t>
      </w:r>
    </w:p>
    <w:p w14:paraId="1BCAF305" w14:textId="77777777" w:rsidR="00CF2A54" w:rsidRDefault="00CF2A54" w:rsidP="00CF2A54">
      <w:pPr>
        <w:tabs>
          <w:tab w:val="left" w:pos="709"/>
        </w:tabs>
        <w:spacing w:line="360" w:lineRule="auto"/>
        <w:jc w:val="both"/>
        <w:rPr>
          <w:sz w:val="28"/>
          <w:szCs w:val="28"/>
        </w:rPr>
      </w:pPr>
      <w:r>
        <w:rPr>
          <w:sz w:val="28"/>
          <w:szCs w:val="28"/>
        </w:rPr>
        <w:tab/>
        <w:t>2.1. Методологія дослідження мультимодально-стилістичних особливостей зображення COVID-19 в англомовній поезії …………………33</w:t>
      </w:r>
    </w:p>
    <w:p w14:paraId="53D9C634" w14:textId="77777777" w:rsidR="00CF2A54" w:rsidRDefault="00CF2A54" w:rsidP="00CF2A54">
      <w:pPr>
        <w:tabs>
          <w:tab w:val="left" w:pos="709"/>
        </w:tabs>
        <w:spacing w:line="360" w:lineRule="auto"/>
        <w:jc w:val="both"/>
        <w:rPr>
          <w:sz w:val="28"/>
          <w:szCs w:val="28"/>
        </w:rPr>
      </w:pPr>
      <w:r>
        <w:rPr>
          <w:sz w:val="28"/>
          <w:szCs w:val="28"/>
        </w:rPr>
        <w:tab/>
        <w:t>2.2. Колір тексту і тип шрифту як складові мультимодальної природи зображення COVID-19</w:t>
      </w:r>
      <w:r>
        <w:t xml:space="preserve"> </w:t>
      </w:r>
      <w:r>
        <w:rPr>
          <w:sz w:val="28"/>
          <w:szCs w:val="28"/>
        </w:rPr>
        <w:t>в англомовній поезії ………………………………....37</w:t>
      </w:r>
    </w:p>
    <w:p w14:paraId="6495AC5A" w14:textId="77777777" w:rsidR="00CF2A54" w:rsidRDefault="00CF2A54" w:rsidP="00CF2A54">
      <w:pPr>
        <w:tabs>
          <w:tab w:val="left" w:pos="709"/>
        </w:tabs>
        <w:spacing w:line="360" w:lineRule="auto"/>
        <w:jc w:val="both"/>
        <w:rPr>
          <w:sz w:val="28"/>
          <w:szCs w:val="28"/>
        </w:rPr>
      </w:pPr>
      <w:r>
        <w:rPr>
          <w:sz w:val="28"/>
          <w:szCs w:val="28"/>
        </w:rPr>
        <w:tab/>
        <w:t>2.3. Розташування тексту як спосіб передачі образності COVID-19 в англомовній поезії ………………………………………………………………46</w:t>
      </w:r>
    </w:p>
    <w:p w14:paraId="5D01F560" w14:textId="77777777" w:rsidR="00CF2A54" w:rsidRDefault="00CF2A54" w:rsidP="00CF2A54">
      <w:pPr>
        <w:tabs>
          <w:tab w:val="left" w:pos="709"/>
        </w:tabs>
        <w:spacing w:line="360" w:lineRule="auto"/>
        <w:jc w:val="both"/>
        <w:rPr>
          <w:sz w:val="28"/>
          <w:szCs w:val="28"/>
        </w:rPr>
      </w:pPr>
      <w:r>
        <w:rPr>
          <w:sz w:val="28"/>
          <w:szCs w:val="28"/>
        </w:rPr>
        <w:tab/>
        <w:t>2.4. Поєднання тексту та ілюстрацій як прояв мультимодальності в англомовній поезії про COVID-19 ……………………………………………..56</w:t>
      </w:r>
    </w:p>
    <w:p w14:paraId="2F2F474E" w14:textId="77777777" w:rsidR="00CF2A54" w:rsidRDefault="00CF2A54" w:rsidP="00CF2A54">
      <w:pPr>
        <w:tabs>
          <w:tab w:val="left" w:pos="709"/>
        </w:tabs>
        <w:spacing w:line="360" w:lineRule="auto"/>
        <w:jc w:val="both"/>
        <w:rPr>
          <w:sz w:val="28"/>
          <w:szCs w:val="28"/>
        </w:rPr>
      </w:pPr>
      <w:r>
        <w:rPr>
          <w:sz w:val="28"/>
          <w:szCs w:val="28"/>
        </w:rPr>
        <w:tab/>
      </w:r>
      <w:r w:rsidRPr="00DA66F0">
        <w:rPr>
          <w:sz w:val="28"/>
          <w:szCs w:val="28"/>
        </w:rPr>
        <w:t>2.5. Розташування розділових знаків як спосіб передачі образності COVID-19 в англомовній поезії</w:t>
      </w:r>
      <w:r>
        <w:rPr>
          <w:sz w:val="28"/>
          <w:szCs w:val="28"/>
        </w:rPr>
        <w:t>………………………………………………...68</w:t>
      </w:r>
    </w:p>
    <w:p w14:paraId="43CF5699" w14:textId="77777777" w:rsidR="00CF2A54" w:rsidRDefault="00CF2A54" w:rsidP="00CF2A54">
      <w:pPr>
        <w:tabs>
          <w:tab w:val="left" w:pos="709"/>
        </w:tabs>
        <w:spacing w:line="360" w:lineRule="auto"/>
        <w:jc w:val="both"/>
        <w:rPr>
          <w:sz w:val="28"/>
          <w:szCs w:val="28"/>
        </w:rPr>
      </w:pPr>
      <w:r>
        <w:rPr>
          <w:sz w:val="28"/>
          <w:szCs w:val="28"/>
        </w:rPr>
        <w:t>ВИСНОВКИ …………………………………………………………………......78</w:t>
      </w:r>
    </w:p>
    <w:p w14:paraId="043A0E91" w14:textId="77777777" w:rsidR="00CF2A54" w:rsidRDefault="00CF2A54" w:rsidP="00CF2A54">
      <w:pPr>
        <w:tabs>
          <w:tab w:val="left" w:pos="709"/>
        </w:tabs>
        <w:spacing w:line="360" w:lineRule="auto"/>
        <w:jc w:val="both"/>
        <w:rPr>
          <w:sz w:val="28"/>
          <w:szCs w:val="28"/>
        </w:rPr>
      </w:pPr>
      <w:r>
        <w:rPr>
          <w:sz w:val="28"/>
          <w:szCs w:val="28"/>
        </w:rPr>
        <w:t>СПИСОК ВИКОРИСТАНИХ ДЖЕРЕЛ ………………………………………81</w:t>
      </w:r>
    </w:p>
    <w:p w14:paraId="424D8221" w14:textId="77777777" w:rsidR="00CF2A54" w:rsidRDefault="00CF2A54" w:rsidP="00CF2A54">
      <w:pPr>
        <w:tabs>
          <w:tab w:val="left" w:pos="709"/>
        </w:tabs>
        <w:spacing w:line="360" w:lineRule="auto"/>
        <w:jc w:val="both"/>
        <w:rPr>
          <w:sz w:val="28"/>
          <w:szCs w:val="28"/>
        </w:rPr>
      </w:pPr>
      <w:r>
        <w:rPr>
          <w:sz w:val="28"/>
          <w:szCs w:val="28"/>
        </w:rPr>
        <w:t>СПИСОК ЛЕКСИКОГРАФІЧНИХ ДЖЕРЕЛ…………………………………89</w:t>
      </w:r>
    </w:p>
    <w:p w14:paraId="32860155" w14:textId="77777777" w:rsidR="00CF2A54" w:rsidRDefault="00CF2A54" w:rsidP="00CF2A54">
      <w:pPr>
        <w:tabs>
          <w:tab w:val="left" w:pos="709"/>
        </w:tabs>
        <w:spacing w:line="360" w:lineRule="auto"/>
        <w:jc w:val="both"/>
        <w:rPr>
          <w:sz w:val="28"/>
          <w:szCs w:val="28"/>
        </w:rPr>
      </w:pPr>
      <w:r>
        <w:rPr>
          <w:sz w:val="28"/>
          <w:szCs w:val="28"/>
        </w:rPr>
        <w:t>СПИСОК ДЖЕРЕЛ ІЛЮСТРАТИВНОГО МАТЕРІАЛУ ……………………89</w:t>
      </w:r>
    </w:p>
    <w:p w14:paraId="59EDEF72" w14:textId="77777777" w:rsidR="00CF2A54" w:rsidRDefault="00CF2A54" w:rsidP="00CF2A54">
      <w:pPr>
        <w:tabs>
          <w:tab w:val="left" w:pos="709"/>
        </w:tabs>
        <w:spacing w:line="360" w:lineRule="auto"/>
        <w:jc w:val="both"/>
        <w:rPr>
          <w:sz w:val="28"/>
          <w:szCs w:val="28"/>
        </w:rPr>
      </w:pPr>
      <w:r>
        <w:rPr>
          <w:sz w:val="28"/>
          <w:szCs w:val="28"/>
        </w:rPr>
        <w:t>ДОДАТКИ ………………………………………………………………………92</w:t>
      </w:r>
    </w:p>
    <w:p w14:paraId="355335B4" w14:textId="1807D2E4" w:rsidR="00CF2A54" w:rsidRDefault="00CF2A54"/>
    <w:p w14:paraId="7F322C92" w14:textId="42E4E2A3" w:rsidR="00CF2A54" w:rsidRDefault="00CF2A54"/>
    <w:p w14:paraId="61D75BF5" w14:textId="1DEFB08E" w:rsidR="00CF2A54" w:rsidRDefault="00CF2A54"/>
    <w:p w14:paraId="0F54F64E" w14:textId="4979C316" w:rsidR="00CF2A54" w:rsidRDefault="00CF2A54"/>
    <w:p w14:paraId="5F3DF809" w14:textId="67615153" w:rsidR="00CF2A54" w:rsidRDefault="00CF2A54"/>
    <w:p w14:paraId="1B79D81D" w14:textId="2C6486C9" w:rsidR="00CF2A54" w:rsidRDefault="00CF2A54"/>
    <w:p w14:paraId="279393FA" w14:textId="63A0B82F" w:rsidR="00CF2A54" w:rsidRDefault="00CF2A54"/>
    <w:p w14:paraId="27C6BF2A" w14:textId="0EA06ACE" w:rsidR="00CF2A54" w:rsidRDefault="00CF2A54"/>
    <w:p w14:paraId="3B2E0B52" w14:textId="70752240" w:rsidR="00CF2A54" w:rsidRDefault="00CF2A54"/>
    <w:p w14:paraId="58AFECCE" w14:textId="701C88E7" w:rsidR="00CF2A54" w:rsidRDefault="00CF2A54"/>
    <w:p w14:paraId="11BCFF9B" w14:textId="1AA69030" w:rsidR="00CF2A54" w:rsidRDefault="00CF2A54"/>
    <w:p w14:paraId="23D395E8" w14:textId="77777777" w:rsidR="00CF2A54" w:rsidRDefault="00CF2A54" w:rsidP="00CF2A54">
      <w:pPr>
        <w:spacing w:line="360" w:lineRule="auto"/>
        <w:rPr>
          <w:b/>
          <w:bCs/>
          <w:sz w:val="28"/>
          <w:szCs w:val="28"/>
          <w:lang w:val="uk-UA"/>
        </w:rPr>
      </w:pPr>
      <w:r w:rsidRPr="00814BA9">
        <w:rPr>
          <w:b/>
          <w:bCs/>
          <w:sz w:val="28"/>
          <w:szCs w:val="28"/>
        </w:rPr>
        <w:lastRenderedPageBreak/>
        <w:t>ЗАГАЛЬНА ХАРАКТЕРИСТИКА РОБОТИ</w:t>
      </w:r>
    </w:p>
    <w:p w14:paraId="713B73F1" w14:textId="77777777" w:rsidR="00CF2A54" w:rsidRDefault="00CF2A54" w:rsidP="00CF2A54">
      <w:pPr>
        <w:tabs>
          <w:tab w:val="left" w:pos="709"/>
        </w:tabs>
        <w:spacing w:line="360" w:lineRule="auto"/>
        <w:jc w:val="both"/>
        <w:rPr>
          <w:sz w:val="28"/>
          <w:szCs w:val="28"/>
        </w:rPr>
      </w:pPr>
      <w:r>
        <w:rPr>
          <w:sz w:val="28"/>
          <w:szCs w:val="28"/>
        </w:rPr>
        <w:t>На сучасному етапі свого розвитку філологія розширює і поглиблює горизонти для нових досліджень, що зумовлені бурхливим розвитком інформаційного суспільства, науки та техніки. Завдяки цьому трансформуються традиційні комунікативні тенденції та генеруються інноваційні, що реалізуються в результаті синергії вербальних і невербальних засобів у сучасному художньому просторі. Зважаючи на це, виникає необхідність перегляду усталених підходів, методів і прийомів розгляду всіх можливих компонентів комунікативної взаємодії з поясненням їх варіативної функціональності шляхом залучення теоретико-методологічної бази мультимодальних досліджень. Останнє вплинуло на окреслення нових лінгвістичних напрямів, а саме мультимодальної лінгвістики та мультимодальної стилістики. У цьому дослідженні зазначені підходи сприяють комплексному вивченню різноманітних аспектів мультимодальності сучасної літературної комунікації, що реалізується в англомовному поетичному дискурсі завдяки конвергенції різних семіотичних модусів, що досліджуються вітчизняними та зарубіжними вченими.</w:t>
      </w:r>
    </w:p>
    <w:p w14:paraId="10DBCBA8" w14:textId="77777777" w:rsidR="00CF2A54" w:rsidRDefault="00CF2A54" w:rsidP="00CF2A54">
      <w:pPr>
        <w:tabs>
          <w:tab w:val="left" w:pos="709"/>
        </w:tabs>
        <w:spacing w:line="360" w:lineRule="auto"/>
        <w:jc w:val="both"/>
        <w:rPr>
          <w:sz w:val="28"/>
          <w:szCs w:val="28"/>
        </w:rPr>
      </w:pPr>
      <w:r>
        <w:rPr>
          <w:sz w:val="28"/>
          <w:szCs w:val="28"/>
        </w:rPr>
        <w:tab/>
      </w:r>
      <w:r w:rsidRPr="00415DD3">
        <w:rPr>
          <w:sz w:val="28"/>
          <w:szCs w:val="28"/>
        </w:rPr>
        <w:t>Мультимодальна стилістика знаходить вираження за допомогою різних модусів, таких як мовні засоби, зображення, музика, танець та інші, для створення спільної артистичної виразності. Ця стилістика дозволяє авторам використовувати більше однієї форми мистецтва для того, щоб передати свої ідеї та емоції. Комбінуючи різні мультимодальні засоби, автор може створити міцніший ефект на читача, який може бути глибше занурений у світ твору. Мультимодальна стилістика у віршах може бути використана для того, щоб передати більше інформації, викликати більше емоцій та створити більш яскраві образи в уяві читача.</w:t>
      </w:r>
    </w:p>
    <w:p w14:paraId="5B209D1C" w14:textId="77777777" w:rsidR="00CF2A54" w:rsidRPr="007B3FFE" w:rsidRDefault="00CF2A54" w:rsidP="00CF2A54">
      <w:pPr>
        <w:tabs>
          <w:tab w:val="left" w:pos="709"/>
        </w:tabs>
        <w:spacing w:line="360" w:lineRule="auto"/>
        <w:jc w:val="both"/>
        <w:rPr>
          <w:sz w:val="28"/>
          <w:szCs w:val="28"/>
        </w:rPr>
      </w:pPr>
      <w:r>
        <w:rPr>
          <w:sz w:val="28"/>
          <w:szCs w:val="28"/>
        </w:rPr>
        <w:tab/>
        <w:t xml:space="preserve">Мультимодальна стилістика – відносно нова галузь стилістики, але вкрай необхідна в сучасному літературному світі. Взаємодію різноманітних семіотичних модусів (письма, мовлення, жестів, візуальних образів тощо) у літературному полі, зокрема в площині поетичної графіки, висвітлено у працях О. Маріної </w:t>
      </w:r>
      <w:r w:rsidRPr="007B3FFE">
        <w:rPr>
          <w:sz w:val="28"/>
          <w:szCs w:val="28"/>
        </w:rPr>
        <w:t>[23]</w:t>
      </w:r>
      <w:r>
        <w:rPr>
          <w:sz w:val="28"/>
          <w:szCs w:val="28"/>
        </w:rPr>
        <w:t>, Я. В.</w:t>
      </w:r>
      <w:r w:rsidRPr="007642CD">
        <w:rPr>
          <w:sz w:val="28"/>
          <w:szCs w:val="28"/>
        </w:rPr>
        <w:t xml:space="preserve"> Бистрова</w:t>
      </w:r>
      <w:r w:rsidRPr="007B3FFE">
        <w:rPr>
          <w:sz w:val="28"/>
          <w:szCs w:val="28"/>
        </w:rPr>
        <w:t xml:space="preserve"> [3]</w:t>
      </w:r>
      <w:r w:rsidRPr="007642CD">
        <w:rPr>
          <w:sz w:val="28"/>
          <w:szCs w:val="28"/>
        </w:rPr>
        <w:t xml:space="preserve">, О. А. Бабелюк, Л. І. </w:t>
      </w:r>
      <w:r>
        <w:rPr>
          <w:sz w:val="28"/>
          <w:szCs w:val="28"/>
        </w:rPr>
        <w:t>Дідух</w:t>
      </w:r>
      <w:r w:rsidRPr="007B3FFE">
        <w:rPr>
          <w:sz w:val="28"/>
          <w:szCs w:val="28"/>
        </w:rPr>
        <w:t xml:space="preserve"> [2]</w:t>
      </w:r>
      <w:r w:rsidRPr="007642CD">
        <w:rPr>
          <w:sz w:val="28"/>
          <w:szCs w:val="28"/>
        </w:rPr>
        <w:t xml:space="preserve">, </w:t>
      </w:r>
      <w:r>
        <w:rPr>
          <w:sz w:val="28"/>
          <w:szCs w:val="28"/>
        </w:rPr>
        <w:t>Н. </w:t>
      </w:r>
      <w:r w:rsidRPr="007642CD">
        <w:rPr>
          <w:sz w:val="28"/>
          <w:szCs w:val="28"/>
        </w:rPr>
        <w:t>О. Гудзь</w:t>
      </w:r>
      <w:r w:rsidRPr="007B3FFE">
        <w:rPr>
          <w:sz w:val="28"/>
          <w:szCs w:val="28"/>
        </w:rPr>
        <w:t xml:space="preserve"> [6]</w:t>
      </w:r>
      <w:r w:rsidRPr="007642CD">
        <w:rPr>
          <w:sz w:val="28"/>
          <w:szCs w:val="28"/>
        </w:rPr>
        <w:t xml:space="preserve">, </w:t>
      </w:r>
      <w:r>
        <w:rPr>
          <w:sz w:val="28"/>
          <w:szCs w:val="28"/>
        </w:rPr>
        <w:t>O. O. Жихарєв</w:t>
      </w:r>
      <w:r w:rsidRPr="007642CD">
        <w:rPr>
          <w:sz w:val="28"/>
          <w:szCs w:val="28"/>
        </w:rPr>
        <w:t>о</w:t>
      </w:r>
      <w:r>
        <w:rPr>
          <w:sz w:val="28"/>
          <w:szCs w:val="28"/>
        </w:rPr>
        <w:t>ї</w:t>
      </w:r>
      <w:r w:rsidRPr="007B3FFE">
        <w:rPr>
          <w:sz w:val="28"/>
          <w:szCs w:val="28"/>
        </w:rPr>
        <w:t xml:space="preserve"> [7]</w:t>
      </w:r>
      <w:r>
        <w:rPr>
          <w:sz w:val="28"/>
          <w:szCs w:val="28"/>
        </w:rPr>
        <w:t>,</w:t>
      </w:r>
      <w:r w:rsidRPr="007642CD">
        <w:rPr>
          <w:sz w:val="28"/>
          <w:szCs w:val="28"/>
        </w:rPr>
        <w:t xml:space="preserve"> М. Р. Івасишин</w:t>
      </w:r>
      <w:r w:rsidRPr="007B3FFE">
        <w:rPr>
          <w:sz w:val="28"/>
          <w:szCs w:val="28"/>
        </w:rPr>
        <w:t xml:space="preserve"> [9]</w:t>
      </w:r>
      <w:r>
        <w:rPr>
          <w:sz w:val="28"/>
          <w:szCs w:val="28"/>
        </w:rPr>
        <w:t>,</w:t>
      </w:r>
      <w:r w:rsidRPr="007642CD">
        <w:rPr>
          <w:sz w:val="28"/>
          <w:szCs w:val="28"/>
        </w:rPr>
        <w:t xml:space="preserve"> </w:t>
      </w:r>
      <w:r>
        <w:rPr>
          <w:sz w:val="28"/>
          <w:szCs w:val="28"/>
        </w:rPr>
        <w:t>О. М. </w:t>
      </w:r>
      <w:r w:rsidRPr="007642CD">
        <w:rPr>
          <w:sz w:val="28"/>
          <w:szCs w:val="28"/>
        </w:rPr>
        <w:t>Калініченко</w:t>
      </w:r>
      <w:r>
        <w:rPr>
          <w:sz w:val="28"/>
          <w:szCs w:val="28"/>
        </w:rPr>
        <w:t> </w:t>
      </w:r>
      <w:r w:rsidRPr="007B3FFE">
        <w:rPr>
          <w:sz w:val="28"/>
          <w:szCs w:val="28"/>
        </w:rPr>
        <w:t>[10; 11]</w:t>
      </w:r>
      <w:r>
        <w:rPr>
          <w:sz w:val="28"/>
          <w:szCs w:val="28"/>
        </w:rPr>
        <w:t>, О. Клименко</w:t>
      </w:r>
      <w:r w:rsidRPr="007B3FFE">
        <w:rPr>
          <w:sz w:val="28"/>
          <w:szCs w:val="28"/>
        </w:rPr>
        <w:t xml:space="preserve"> </w:t>
      </w:r>
      <w:r w:rsidRPr="007B3FFE">
        <w:rPr>
          <w:sz w:val="28"/>
          <w:szCs w:val="28"/>
        </w:rPr>
        <w:lastRenderedPageBreak/>
        <w:t>[13]</w:t>
      </w:r>
      <w:r>
        <w:rPr>
          <w:sz w:val="28"/>
          <w:szCs w:val="28"/>
        </w:rPr>
        <w:t xml:space="preserve">, </w:t>
      </w:r>
      <w:r w:rsidRPr="007642CD">
        <w:rPr>
          <w:sz w:val="28"/>
          <w:szCs w:val="28"/>
        </w:rPr>
        <w:t xml:space="preserve">І. В. </w:t>
      </w:r>
      <w:r>
        <w:rPr>
          <w:sz w:val="28"/>
          <w:szCs w:val="28"/>
        </w:rPr>
        <w:t>Ущаповської</w:t>
      </w:r>
      <w:r w:rsidRPr="007B3FFE">
        <w:rPr>
          <w:sz w:val="28"/>
          <w:szCs w:val="28"/>
        </w:rPr>
        <w:t xml:space="preserve"> [32]</w:t>
      </w:r>
      <w:r>
        <w:rPr>
          <w:sz w:val="28"/>
          <w:szCs w:val="28"/>
        </w:rPr>
        <w:t>,</w:t>
      </w:r>
      <w:r w:rsidRPr="007642CD">
        <w:rPr>
          <w:sz w:val="28"/>
          <w:szCs w:val="28"/>
        </w:rPr>
        <w:t xml:space="preserve"> </w:t>
      </w:r>
      <w:r>
        <w:rPr>
          <w:sz w:val="28"/>
          <w:szCs w:val="28"/>
        </w:rPr>
        <w:t>О. </w:t>
      </w:r>
      <w:r w:rsidRPr="007642CD">
        <w:rPr>
          <w:sz w:val="28"/>
          <w:szCs w:val="28"/>
        </w:rPr>
        <w:t>М.</w:t>
      </w:r>
      <w:r>
        <w:rPr>
          <w:sz w:val="28"/>
          <w:szCs w:val="28"/>
        </w:rPr>
        <w:t> Фурман</w:t>
      </w:r>
      <w:r w:rsidRPr="007B3FFE">
        <w:rPr>
          <w:sz w:val="28"/>
          <w:szCs w:val="28"/>
        </w:rPr>
        <w:t xml:space="preserve"> [33]</w:t>
      </w:r>
      <w:r>
        <w:rPr>
          <w:sz w:val="28"/>
          <w:szCs w:val="28"/>
        </w:rPr>
        <w:t xml:space="preserve">, </w:t>
      </w:r>
      <w:r w:rsidRPr="007642CD">
        <w:rPr>
          <w:sz w:val="28"/>
          <w:szCs w:val="28"/>
        </w:rPr>
        <w:t xml:space="preserve">Ю. Ю. </w:t>
      </w:r>
      <w:r>
        <w:rPr>
          <w:sz w:val="28"/>
          <w:szCs w:val="28"/>
        </w:rPr>
        <w:t>Шамаєвої</w:t>
      </w:r>
      <w:r w:rsidRPr="007B3FFE">
        <w:rPr>
          <w:sz w:val="28"/>
          <w:szCs w:val="28"/>
        </w:rPr>
        <w:t xml:space="preserve"> [35]</w:t>
      </w:r>
      <w:r>
        <w:rPr>
          <w:sz w:val="28"/>
          <w:szCs w:val="28"/>
        </w:rPr>
        <w:t>,</w:t>
      </w:r>
      <w:r w:rsidRPr="007642CD">
        <w:rPr>
          <w:sz w:val="28"/>
          <w:szCs w:val="28"/>
        </w:rPr>
        <w:t xml:space="preserve"> М. А Карп</w:t>
      </w:r>
      <w:r w:rsidRPr="007B3FFE">
        <w:rPr>
          <w:sz w:val="28"/>
          <w:szCs w:val="28"/>
        </w:rPr>
        <w:t xml:space="preserve"> [12]</w:t>
      </w:r>
      <w:r>
        <w:rPr>
          <w:sz w:val="28"/>
          <w:szCs w:val="28"/>
        </w:rPr>
        <w:t>,</w:t>
      </w:r>
      <w:r w:rsidRPr="007642CD">
        <w:rPr>
          <w:sz w:val="28"/>
          <w:szCs w:val="28"/>
        </w:rPr>
        <w:t xml:space="preserve"> Г. Кресса </w:t>
      </w:r>
      <w:r w:rsidRPr="007B3FFE">
        <w:rPr>
          <w:sz w:val="28"/>
          <w:szCs w:val="28"/>
        </w:rPr>
        <w:t>[59; 60; 61]</w:t>
      </w:r>
      <w:r>
        <w:rPr>
          <w:sz w:val="28"/>
          <w:szCs w:val="28"/>
        </w:rPr>
        <w:t>, Т. ван Левена</w:t>
      </w:r>
      <w:r w:rsidRPr="007B3FFE">
        <w:rPr>
          <w:sz w:val="28"/>
          <w:szCs w:val="28"/>
        </w:rPr>
        <w:t xml:space="preserve"> [62]</w:t>
      </w:r>
      <w:r w:rsidRPr="007642CD">
        <w:rPr>
          <w:sz w:val="28"/>
          <w:szCs w:val="28"/>
        </w:rPr>
        <w:t>;</w:t>
      </w:r>
      <w:r>
        <w:rPr>
          <w:sz w:val="28"/>
          <w:szCs w:val="28"/>
        </w:rPr>
        <w:t xml:space="preserve"> особливості книжкового оформлення, використання шрифтів, залучення кольорів, декоративних елементів </w:t>
      </w:r>
      <w:r w:rsidRPr="007B3FFE">
        <w:rPr>
          <w:sz w:val="28"/>
          <w:szCs w:val="28"/>
        </w:rPr>
        <w:t>висвітлено у Н. Норгаарда</w:t>
      </w:r>
      <w:r>
        <w:rPr>
          <w:sz w:val="28"/>
          <w:szCs w:val="28"/>
        </w:rPr>
        <w:t> </w:t>
      </w:r>
      <w:r w:rsidRPr="007B3FFE">
        <w:rPr>
          <w:sz w:val="28"/>
          <w:szCs w:val="28"/>
        </w:rPr>
        <w:t>[71; 72]</w:t>
      </w:r>
      <w:r>
        <w:rPr>
          <w:sz w:val="28"/>
          <w:szCs w:val="28"/>
        </w:rPr>
        <w:t xml:space="preserve">, </w:t>
      </w:r>
      <w:r w:rsidRPr="007642CD">
        <w:rPr>
          <w:sz w:val="28"/>
          <w:szCs w:val="28"/>
        </w:rPr>
        <w:t>Л. Л. Макарук</w:t>
      </w:r>
      <w:r w:rsidRPr="007B3FFE">
        <w:rPr>
          <w:sz w:val="28"/>
          <w:szCs w:val="28"/>
        </w:rPr>
        <w:t xml:space="preserve"> [17; 18; 19; 20; 21; 22; 68];</w:t>
      </w:r>
      <w:r w:rsidRPr="007642CD">
        <w:rPr>
          <w:sz w:val="28"/>
          <w:szCs w:val="28"/>
        </w:rPr>
        <w:t xml:space="preserve"> </w:t>
      </w:r>
      <w:r>
        <w:rPr>
          <w:sz w:val="28"/>
          <w:szCs w:val="28"/>
        </w:rPr>
        <w:t xml:space="preserve">семіотична репрезентація фільмів, коміксів, інформаційної графіки та музики розглядаються в </w:t>
      </w:r>
      <w:r w:rsidRPr="007B3FFE">
        <w:rPr>
          <w:sz w:val="28"/>
          <w:szCs w:val="28"/>
        </w:rPr>
        <w:t>роботах К. С. Серажима [29],</w:t>
      </w:r>
      <w:r w:rsidRPr="007642CD">
        <w:t xml:space="preserve"> </w:t>
      </w:r>
      <w:r>
        <w:rPr>
          <w:sz w:val="28"/>
          <w:szCs w:val="28"/>
        </w:rPr>
        <w:t>З. </w:t>
      </w:r>
      <w:r w:rsidRPr="007642CD">
        <w:rPr>
          <w:sz w:val="28"/>
          <w:szCs w:val="28"/>
        </w:rPr>
        <w:t>О.</w:t>
      </w:r>
      <w:r w:rsidRPr="007B3FFE">
        <w:rPr>
          <w:sz w:val="28"/>
          <w:szCs w:val="28"/>
        </w:rPr>
        <w:t xml:space="preserve"> </w:t>
      </w:r>
      <w:r>
        <w:rPr>
          <w:sz w:val="28"/>
          <w:szCs w:val="28"/>
        </w:rPr>
        <w:t>Писаренко</w:t>
      </w:r>
      <w:r w:rsidRPr="007B3FFE">
        <w:rPr>
          <w:sz w:val="28"/>
          <w:szCs w:val="28"/>
        </w:rPr>
        <w:t xml:space="preserve"> [27]</w:t>
      </w:r>
      <w:r>
        <w:rPr>
          <w:sz w:val="28"/>
          <w:szCs w:val="28"/>
        </w:rPr>
        <w:t>, О. </w:t>
      </w:r>
      <w:r w:rsidRPr="007642CD">
        <w:rPr>
          <w:sz w:val="28"/>
          <w:szCs w:val="28"/>
        </w:rPr>
        <w:t>Ткачик, В. Великої</w:t>
      </w:r>
      <w:r w:rsidRPr="007B3FFE">
        <w:rPr>
          <w:sz w:val="28"/>
          <w:szCs w:val="28"/>
        </w:rPr>
        <w:t xml:space="preserve"> [30]</w:t>
      </w:r>
      <w:r w:rsidRPr="007642CD">
        <w:rPr>
          <w:sz w:val="28"/>
          <w:szCs w:val="28"/>
        </w:rPr>
        <w:t>, Н. Захарченко</w:t>
      </w:r>
      <w:r w:rsidRPr="007B3FFE">
        <w:rPr>
          <w:sz w:val="28"/>
          <w:szCs w:val="28"/>
        </w:rPr>
        <w:t xml:space="preserve"> [31].</w:t>
      </w:r>
    </w:p>
    <w:p w14:paraId="0D38140A" w14:textId="77777777" w:rsidR="00CF2A54" w:rsidRDefault="00CF2A54" w:rsidP="00CF2A54">
      <w:pPr>
        <w:tabs>
          <w:tab w:val="left" w:pos="709"/>
        </w:tabs>
        <w:spacing w:line="360" w:lineRule="auto"/>
        <w:jc w:val="both"/>
        <w:rPr>
          <w:sz w:val="28"/>
          <w:szCs w:val="28"/>
        </w:rPr>
      </w:pPr>
      <w:r>
        <w:rPr>
          <w:sz w:val="28"/>
          <w:szCs w:val="28"/>
        </w:rPr>
        <w:tab/>
        <w:t>Проте, незважаючи на велику кількість робіт, в яких досліджено мультимодальність та її прояви в літературному дискурсі, питання конструювання образів COVID-19 в англомовних поетичних текстах досі не досліджено.</w:t>
      </w:r>
    </w:p>
    <w:p w14:paraId="3B658772" w14:textId="77777777" w:rsidR="00CF2A54" w:rsidRPr="007B3FFE" w:rsidRDefault="00CF2A54" w:rsidP="00CF2A54">
      <w:pPr>
        <w:tabs>
          <w:tab w:val="left" w:pos="709"/>
        </w:tabs>
        <w:spacing w:line="360" w:lineRule="auto"/>
        <w:jc w:val="both"/>
        <w:rPr>
          <w:color w:val="FF0000"/>
          <w:sz w:val="28"/>
          <w:szCs w:val="28"/>
        </w:rPr>
      </w:pPr>
      <w:r>
        <w:rPr>
          <w:color w:val="FF0000"/>
          <w:sz w:val="28"/>
          <w:szCs w:val="28"/>
        </w:rPr>
        <w:tab/>
      </w:r>
      <w:r w:rsidRPr="00415DD3">
        <w:rPr>
          <w:sz w:val="28"/>
          <w:szCs w:val="28"/>
        </w:rPr>
        <w:t>У поезії існує небаг</w:t>
      </w:r>
      <w:r>
        <w:rPr>
          <w:sz w:val="28"/>
          <w:szCs w:val="28"/>
        </w:rPr>
        <w:t>ато досліджень образів COVID-19</w:t>
      </w:r>
      <w:r w:rsidRPr="007B3FFE">
        <w:rPr>
          <w:sz w:val="28"/>
          <w:szCs w:val="28"/>
        </w:rPr>
        <w:t xml:space="preserve">, </w:t>
      </w:r>
      <w:r w:rsidRPr="00415DD3">
        <w:rPr>
          <w:sz w:val="28"/>
          <w:szCs w:val="28"/>
        </w:rPr>
        <w:t>оскільки COVID-19 є відносно новим явищем, яке принесло багато змін у життя людей у всьому світі. Але оскільки соціальні зміни, як правило, реалізуються в мові, зокрема поетичній, феномен COVID-19 варто вивчати й у лінгвістичному плані</w:t>
      </w:r>
      <w:r>
        <w:rPr>
          <w:sz w:val="28"/>
          <w:szCs w:val="28"/>
        </w:rPr>
        <w:t xml:space="preserve"> </w:t>
      </w:r>
      <w:r w:rsidRPr="007B3FFE">
        <w:rPr>
          <w:sz w:val="28"/>
          <w:szCs w:val="28"/>
          <w:lang w:val="ru-RU"/>
        </w:rPr>
        <w:t xml:space="preserve">[69, </w:t>
      </w:r>
      <w:r>
        <w:rPr>
          <w:sz w:val="28"/>
          <w:szCs w:val="28"/>
        </w:rPr>
        <w:t>c</w:t>
      </w:r>
      <w:r w:rsidRPr="007B3FFE">
        <w:rPr>
          <w:sz w:val="28"/>
          <w:szCs w:val="28"/>
          <w:lang w:val="ru-RU"/>
        </w:rPr>
        <w:t>. 9]</w:t>
      </w:r>
      <w:r w:rsidRPr="00415DD3">
        <w:rPr>
          <w:sz w:val="28"/>
          <w:szCs w:val="28"/>
        </w:rPr>
        <w:t>. Таким чином, ця робота робить внесок у новоокреслену г</w:t>
      </w:r>
      <w:r>
        <w:rPr>
          <w:sz w:val="28"/>
          <w:szCs w:val="28"/>
        </w:rPr>
        <w:t>алузь лінгвістичної ковідології.</w:t>
      </w:r>
    </w:p>
    <w:p w14:paraId="4109E2A7" w14:textId="77777777" w:rsidR="00CF2A54" w:rsidRPr="009E3BD9" w:rsidRDefault="00CF2A54" w:rsidP="00CF2A54">
      <w:pPr>
        <w:tabs>
          <w:tab w:val="left" w:pos="709"/>
        </w:tabs>
        <w:spacing w:line="360" w:lineRule="auto"/>
        <w:jc w:val="both"/>
        <w:rPr>
          <w:sz w:val="28"/>
          <w:szCs w:val="28"/>
        </w:rPr>
      </w:pPr>
      <w:r>
        <w:rPr>
          <w:color w:val="FF0000"/>
          <w:sz w:val="28"/>
          <w:szCs w:val="28"/>
        </w:rPr>
        <w:tab/>
      </w:r>
      <w:r w:rsidRPr="00415DD3">
        <w:rPr>
          <w:sz w:val="28"/>
          <w:szCs w:val="28"/>
        </w:rPr>
        <w:t>Пандемія COVID-19 зумовила серйозний вплив на життя людей, а поезія завжди відображала суспільні події та допомогала людству краще розуміти та описувати те, що відбувається. У свою чергу, мультимодальна стилістика поєднує різні мовні та немовні засоби, такі як зображення, звуки, кольори, текстові елементи та інші, що створюють багатошаровість та багатозначність віршованої форми.</w:t>
      </w:r>
    </w:p>
    <w:p w14:paraId="3348EA06" w14:textId="77777777" w:rsidR="00CF2A54" w:rsidRPr="00094615" w:rsidRDefault="00CF2A54" w:rsidP="00CF2A54">
      <w:pPr>
        <w:tabs>
          <w:tab w:val="left" w:pos="709"/>
        </w:tabs>
        <w:spacing w:line="360" w:lineRule="auto"/>
        <w:jc w:val="both"/>
        <w:rPr>
          <w:sz w:val="28"/>
          <w:szCs w:val="28"/>
        </w:rPr>
      </w:pPr>
      <w:r>
        <w:rPr>
          <w:sz w:val="28"/>
          <w:szCs w:val="28"/>
        </w:rPr>
        <w:tab/>
      </w:r>
      <w:r w:rsidRPr="00094615">
        <w:rPr>
          <w:sz w:val="28"/>
          <w:szCs w:val="28"/>
        </w:rPr>
        <w:t xml:space="preserve">Сукупність перерахованих вище факторів визначає </w:t>
      </w:r>
      <w:r w:rsidRPr="00BB17B3">
        <w:rPr>
          <w:sz w:val="28"/>
          <w:szCs w:val="28"/>
        </w:rPr>
        <w:t>актуальність</w:t>
      </w:r>
      <w:r w:rsidRPr="00094615">
        <w:rPr>
          <w:sz w:val="28"/>
          <w:szCs w:val="28"/>
        </w:rPr>
        <w:t xml:space="preserve"> та вибір </w:t>
      </w:r>
      <w:r w:rsidRPr="00BB17B3">
        <w:rPr>
          <w:sz w:val="28"/>
          <w:szCs w:val="28"/>
        </w:rPr>
        <w:t>теми</w:t>
      </w:r>
      <w:r w:rsidRPr="00094615">
        <w:rPr>
          <w:b/>
          <w:sz w:val="28"/>
          <w:szCs w:val="28"/>
        </w:rPr>
        <w:t xml:space="preserve"> </w:t>
      </w:r>
      <w:r w:rsidRPr="00094615">
        <w:rPr>
          <w:sz w:val="28"/>
          <w:szCs w:val="28"/>
        </w:rPr>
        <w:t xml:space="preserve">випускної кваліфікаційної роботи: «Зображення COVID-19 в англомовній поезії: мультимодально-стилістичний аспект». Відтак, </w:t>
      </w:r>
      <w:r w:rsidRPr="00094615">
        <w:rPr>
          <w:b/>
          <w:sz w:val="28"/>
          <w:szCs w:val="28"/>
        </w:rPr>
        <w:t>актуальність дослідження</w:t>
      </w:r>
      <w:r w:rsidRPr="00094615">
        <w:rPr>
          <w:sz w:val="28"/>
          <w:szCs w:val="28"/>
        </w:rPr>
        <w:t xml:space="preserve"> полягає у теоретичному обґрунтуванні та практичному дослідженні образності COVID-19 в англомовних поетичних текстах у світлі мультимодально-стилістичного аспекту.</w:t>
      </w:r>
    </w:p>
    <w:p w14:paraId="0F46BB5A" w14:textId="77777777" w:rsidR="00CF2A54" w:rsidRPr="00094615" w:rsidRDefault="00CF2A54" w:rsidP="00CF2A54">
      <w:pPr>
        <w:tabs>
          <w:tab w:val="left" w:pos="709"/>
        </w:tabs>
        <w:spacing w:line="360" w:lineRule="auto"/>
        <w:jc w:val="both"/>
        <w:rPr>
          <w:sz w:val="28"/>
          <w:szCs w:val="28"/>
        </w:rPr>
      </w:pPr>
      <w:r w:rsidRPr="00094615">
        <w:rPr>
          <w:sz w:val="28"/>
          <w:szCs w:val="28"/>
        </w:rPr>
        <w:tab/>
      </w:r>
      <w:r w:rsidRPr="00094615">
        <w:rPr>
          <w:b/>
          <w:sz w:val="28"/>
          <w:szCs w:val="28"/>
        </w:rPr>
        <w:t>Метою дослідження</w:t>
      </w:r>
      <w:r w:rsidRPr="00094615">
        <w:rPr>
          <w:sz w:val="28"/>
          <w:szCs w:val="28"/>
        </w:rPr>
        <w:t xml:space="preserve"> є визначення мультимодально-стилістичних засобів побудови образів COVID-19 у сучасних англомовних поетичних текстах.</w:t>
      </w:r>
    </w:p>
    <w:p w14:paraId="278E3700" w14:textId="77777777" w:rsidR="00CF2A54" w:rsidRDefault="00CF2A54" w:rsidP="00CF2A54">
      <w:pPr>
        <w:tabs>
          <w:tab w:val="left" w:pos="709"/>
        </w:tabs>
        <w:spacing w:line="360" w:lineRule="auto"/>
        <w:jc w:val="both"/>
        <w:rPr>
          <w:sz w:val="28"/>
          <w:szCs w:val="28"/>
        </w:rPr>
      </w:pPr>
      <w:r>
        <w:rPr>
          <w:sz w:val="28"/>
          <w:szCs w:val="28"/>
        </w:rPr>
        <w:lastRenderedPageBreak/>
        <w:tab/>
        <w:t xml:space="preserve">Досягнення поставленої мети передбачає розв’язання таких </w:t>
      </w:r>
      <w:r w:rsidRPr="003026B9">
        <w:rPr>
          <w:b/>
          <w:sz w:val="28"/>
          <w:szCs w:val="28"/>
        </w:rPr>
        <w:t>завдань</w:t>
      </w:r>
      <w:r>
        <w:rPr>
          <w:sz w:val="28"/>
          <w:szCs w:val="28"/>
        </w:rPr>
        <w:t>:</w:t>
      </w:r>
    </w:p>
    <w:p w14:paraId="15E0C389" w14:textId="77777777" w:rsidR="00CF2A54" w:rsidRDefault="00CF2A54" w:rsidP="00CF2A54">
      <w:pPr>
        <w:tabs>
          <w:tab w:val="left" w:pos="709"/>
        </w:tabs>
        <w:spacing w:line="360" w:lineRule="auto"/>
        <w:ind w:firstLine="709"/>
        <w:jc w:val="both"/>
        <w:rPr>
          <w:sz w:val="28"/>
          <w:szCs w:val="28"/>
        </w:rPr>
      </w:pPr>
      <w:r>
        <w:rPr>
          <w:sz w:val="28"/>
          <w:szCs w:val="28"/>
        </w:rPr>
        <w:t xml:space="preserve">1. </w:t>
      </w:r>
      <w:r w:rsidRPr="00094615">
        <w:rPr>
          <w:sz w:val="28"/>
          <w:szCs w:val="28"/>
        </w:rPr>
        <w:t>Дослідити феномен COVID-19.</w:t>
      </w:r>
      <w:r>
        <w:rPr>
          <w:sz w:val="28"/>
          <w:szCs w:val="28"/>
        </w:rPr>
        <w:t xml:space="preserve"> </w:t>
      </w:r>
    </w:p>
    <w:p w14:paraId="6ABA0BA6" w14:textId="77777777" w:rsidR="00CF2A54" w:rsidRDefault="00CF2A54" w:rsidP="00CF2A54">
      <w:pPr>
        <w:tabs>
          <w:tab w:val="left" w:pos="709"/>
        </w:tabs>
        <w:spacing w:line="360" w:lineRule="auto"/>
        <w:ind w:firstLine="709"/>
        <w:jc w:val="both"/>
        <w:rPr>
          <w:sz w:val="28"/>
          <w:szCs w:val="28"/>
        </w:rPr>
      </w:pPr>
      <w:r>
        <w:rPr>
          <w:sz w:val="28"/>
          <w:szCs w:val="28"/>
        </w:rPr>
        <w:t xml:space="preserve">2. </w:t>
      </w:r>
      <w:r w:rsidRPr="00094615">
        <w:rPr>
          <w:sz w:val="28"/>
          <w:szCs w:val="28"/>
        </w:rPr>
        <w:t>Окреслити COVID-19 з лінгвістичної точки зору.</w:t>
      </w:r>
    </w:p>
    <w:p w14:paraId="7E5DD7F0" w14:textId="77777777" w:rsidR="00CF2A54" w:rsidRDefault="00CF2A54" w:rsidP="00CF2A54">
      <w:pPr>
        <w:tabs>
          <w:tab w:val="left" w:pos="709"/>
        </w:tabs>
        <w:spacing w:line="360" w:lineRule="auto"/>
        <w:ind w:firstLine="709"/>
        <w:jc w:val="both"/>
        <w:rPr>
          <w:sz w:val="28"/>
          <w:szCs w:val="28"/>
        </w:rPr>
      </w:pPr>
      <w:r>
        <w:rPr>
          <w:sz w:val="28"/>
          <w:szCs w:val="28"/>
        </w:rPr>
        <w:t>3.</w:t>
      </w:r>
      <w:r w:rsidRPr="00094615">
        <w:t xml:space="preserve"> </w:t>
      </w:r>
      <w:r w:rsidRPr="00094615">
        <w:rPr>
          <w:sz w:val="28"/>
          <w:szCs w:val="28"/>
        </w:rPr>
        <w:t>Розглянути англомовну поезію, що пов’язана з COVID-19.</w:t>
      </w:r>
    </w:p>
    <w:p w14:paraId="7131FCF5" w14:textId="77777777" w:rsidR="00CF2A54" w:rsidRDefault="00CF2A54" w:rsidP="00CF2A54">
      <w:pPr>
        <w:tabs>
          <w:tab w:val="left" w:pos="709"/>
        </w:tabs>
        <w:spacing w:line="360" w:lineRule="auto"/>
        <w:ind w:firstLine="709"/>
        <w:jc w:val="both"/>
        <w:rPr>
          <w:sz w:val="28"/>
          <w:szCs w:val="28"/>
        </w:rPr>
      </w:pPr>
      <w:r>
        <w:rPr>
          <w:sz w:val="28"/>
          <w:szCs w:val="28"/>
        </w:rPr>
        <w:t>4.</w:t>
      </w:r>
      <w:r w:rsidRPr="00094615">
        <w:t xml:space="preserve"> </w:t>
      </w:r>
      <w:r w:rsidRPr="00094615">
        <w:rPr>
          <w:sz w:val="28"/>
        </w:rPr>
        <w:t xml:space="preserve">Розібрати </w:t>
      </w:r>
      <w:r w:rsidRPr="00094615">
        <w:rPr>
          <w:sz w:val="28"/>
          <w:szCs w:val="28"/>
        </w:rPr>
        <w:t xml:space="preserve">основні ознаки мультимодальної стилістики. </w:t>
      </w:r>
    </w:p>
    <w:p w14:paraId="25C23D10" w14:textId="77777777" w:rsidR="00CF2A54" w:rsidRPr="00094615" w:rsidRDefault="00CF2A54" w:rsidP="00CF2A54">
      <w:pPr>
        <w:tabs>
          <w:tab w:val="left" w:pos="709"/>
        </w:tabs>
        <w:spacing w:line="360" w:lineRule="auto"/>
        <w:ind w:firstLine="709"/>
        <w:jc w:val="both"/>
        <w:rPr>
          <w:sz w:val="28"/>
          <w:szCs w:val="28"/>
        </w:rPr>
      </w:pPr>
      <w:r>
        <w:rPr>
          <w:sz w:val="28"/>
          <w:szCs w:val="28"/>
        </w:rPr>
        <w:t xml:space="preserve">5. </w:t>
      </w:r>
      <w:r w:rsidRPr="00094615">
        <w:rPr>
          <w:sz w:val="28"/>
          <w:szCs w:val="28"/>
        </w:rPr>
        <w:t>Проаналізувати мультимодальні стилістичні характеристики образів COVID-19 в англомовних поетичних текстах.</w:t>
      </w:r>
    </w:p>
    <w:p w14:paraId="27AD649B" w14:textId="77777777" w:rsidR="00CF2A54" w:rsidRDefault="00CF2A54" w:rsidP="00CF2A54">
      <w:pPr>
        <w:tabs>
          <w:tab w:val="left" w:pos="709"/>
        </w:tabs>
        <w:spacing w:line="360" w:lineRule="auto"/>
        <w:jc w:val="both"/>
        <w:rPr>
          <w:sz w:val="28"/>
          <w:szCs w:val="28"/>
        </w:rPr>
      </w:pPr>
      <w:r>
        <w:rPr>
          <w:sz w:val="28"/>
          <w:szCs w:val="28"/>
        </w:rPr>
        <w:tab/>
      </w:r>
      <w:r>
        <w:rPr>
          <w:b/>
          <w:sz w:val="28"/>
          <w:szCs w:val="28"/>
        </w:rPr>
        <w:t>Об’єктом дослідження</w:t>
      </w:r>
      <w:r>
        <w:rPr>
          <w:sz w:val="28"/>
          <w:szCs w:val="28"/>
        </w:rPr>
        <w:t xml:space="preserve"> є образи COVID-19 в англомовних поетичних текстах.</w:t>
      </w:r>
    </w:p>
    <w:p w14:paraId="41F96753" w14:textId="77777777" w:rsidR="00CF2A54" w:rsidRDefault="00CF2A54" w:rsidP="00CF2A54">
      <w:pPr>
        <w:tabs>
          <w:tab w:val="left" w:pos="709"/>
        </w:tabs>
        <w:spacing w:line="360" w:lineRule="auto"/>
        <w:jc w:val="both"/>
        <w:rPr>
          <w:sz w:val="28"/>
          <w:szCs w:val="28"/>
        </w:rPr>
      </w:pPr>
      <w:r>
        <w:rPr>
          <w:b/>
          <w:sz w:val="28"/>
          <w:szCs w:val="28"/>
        </w:rPr>
        <w:tab/>
        <w:t>Предметом дослідження</w:t>
      </w:r>
      <w:r>
        <w:rPr>
          <w:sz w:val="28"/>
          <w:szCs w:val="28"/>
        </w:rPr>
        <w:t xml:space="preserve"> є мультимодальні стилістичні особливості побудови образів COVID-19 в англомовних поетичних текстах у мультимодально-стилістичному аспекті.</w:t>
      </w:r>
    </w:p>
    <w:p w14:paraId="17FDACE7" w14:textId="77777777" w:rsidR="00CF2A54" w:rsidRDefault="00CF2A54" w:rsidP="00CF2A54">
      <w:pPr>
        <w:tabs>
          <w:tab w:val="left" w:pos="709"/>
        </w:tabs>
        <w:spacing w:line="360" w:lineRule="auto"/>
        <w:jc w:val="both"/>
        <w:rPr>
          <w:sz w:val="28"/>
          <w:szCs w:val="28"/>
        </w:rPr>
      </w:pPr>
      <w:r>
        <w:rPr>
          <w:sz w:val="28"/>
          <w:szCs w:val="28"/>
        </w:rPr>
        <w:tab/>
      </w:r>
      <w:r w:rsidRPr="00415DD3">
        <w:rPr>
          <w:b/>
          <w:sz w:val="28"/>
          <w:szCs w:val="28"/>
        </w:rPr>
        <w:t xml:space="preserve">Методи дослідження </w:t>
      </w:r>
      <w:r w:rsidRPr="00415DD3">
        <w:rPr>
          <w:sz w:val="28"/>
          <w:szCs w:val="28"/>
        </w:rPr>
        <w:t>включають методи системного та компаративного аналізу, формалізації та узагальнення даних науково-методичної літератури, лексико-семантичний аналіз, а також компонентний аналіз для виявлення семантичних особливостей складових словесної образності COVID-19; метод припущення використовується для декодування конотацій, які містяться в мультимодальних складових зображення COVID-19; мультимодальний аналіз сприяє визначенню семіотичних модусів, інтегрованих у побудову образної конструкції COVID-19 в англомовних поетичних текстах; описовий метод застосовано для виявлення особливстей мультимодальних образів COVID-19 в англомовних поетичних творах.</w:t>
      </w:r>
      <w:r>
        <w:rPr>
          <w:sz w:val="28"/>
          <w:szCs w:val="28"/>
        </w:rPr>
        <w:t xml:space="preserve"> </w:t>
      </w:r>
    </w:p>
    <w:p w14:paraId="79DED3E9" w14:textId="77777777" w:rsidR="00CF2A54" w:rsidRPr="00094615" w:rsidRDefault="00CF2A54" w:rsidP="00CF2A54">
      <w:pPr>
        <w:tabs>
          <w:tab w:val="left" w:pos="709"/>
        </w:tabs>
        <w:spacing w:line="360" w:lineRule="auto"/>
        <w:jc w:val="both"/>
        <w:rPr>
          <w:sz w:val="28"/>
          <w:szCs w:val="28"/>
        </w:rPr>
      </w:pPr>
      <w:r w:rsidRPr="00094615">
        <w:rPr>
          <w:sz w:val="28"/>
          <w:szCs w:val="28"/>
        </w:rPr>
        <w:tab/>
      </w:r>
      <w:r w:rsidRPr="00094615">
        <w:rPr>
          <w:b/>
          <w:sz w:val="28"/>
          <w:szCs w:val="28"/>
        </w:rPr>
        <w:t xml:space="preserve">Матеріалом дослідження </w:t>
      </w:r>
      <w:r w:rsidRPr="00094615">
        <w:rPr>
          <w:sz w:val="28"/>
          <w:szCs w:val="28"/>
        </w:rPr>
        <w:t>стали англомовні поетичні твори, написані у часи пандемії COVID</w:t>
      </w:r>
      <w:r w:rsidRPr="00094615">
        <w:rPr>
          <w:sz w:val="28"/>
          <w:szCs w:val="28"/>
          <w:lang w:val="ru-RU"/>
        </w:rPr>
        <w:t>-19</w:t>
      </w:r>
      <w:r>
        <w:rPr>
          <w:sz w:val="28"/>
          <w:szCs w:val="28"/>
          <w:lang w:val="ru-RU"/>
        </w:rPr>
        <w:t xml:space="preserve"> </w:t>
      </w:r>
      <w:r w:rsidRPr="00094615">
        <w:rPr>
          <w:sz w:val="28"/>
          <w:szCs w:val="28"/>
          <w:lang w:val="ru-RU"/>
        </w:rPr>
        <w:t xml:space="preserve">як професійними авторами, так і </w:t>
      </w:r>
      <w:r>
        <w:rPr>
          <w:sz w:val="28"/>
          <w:szCs w:val="28"/>
          <w:lang w:val="ru-RU"/>
        </w:rPr>
        <w:t>авторами-аматорами</w:t>
      </w:r>
      <w:r w:rsidRPr="00094615">
        <w:rPr>
          <w:sz w:val="28"/>
          <w:szCs w:val="28"/>
          <w:lang w:val="ru-RU"/>
        </w:rPr>
        <w:t xml:space="preserve">. </w:t>
      </w:r>
    </w:p>
    <w:p w14:paraId="7474821C" w14:textId="77777777" w:rsidR="00CF2A54" w:rsidRDefault="00CF2A54" w:rsidP="00CF2A54">
      <w:pPr>
        <w:tabs>
          <w:tab w:val="left" w:pos="709"/>
        </w:tabs>
        <w:spacing w:line="360" w:lineRule="auto"/>
        <w:jc w:val="both"/>
        <w:rPr>
          <w:sz w:val="28"/>
          <w:szCs w:val="28"/>
        </w:rPr>
      </w:pPr>
      <w:r>
        <w:rPr>
          <w:sz w:val="28"/>
          <w:szCs w:val="28"/>
        </w:rPr>
        <w:tab/>
      </w:r>
      <w:r w:rsidRPr="00415DD3">
        <w:rPr>
          <w:b/>
          <w:sz w:val="28"/>
          <w:szCs w:val="28"/>
        </w:rPr>
        <w:t>Теоретичне значення</w:t>
      </w:r>
      <w:r w:rsidRPr="00415DD3">
        <w:rPr>
          <w:sz w:val="28"/>
          <w:szCs w:val="28"/>
        </w:rPr>
        <w:t xml:space="preserve"> магістерської роботи</w:t>
      </w:r>
      <w:r>
        <w:rPr>
          <w:sz w:val="28"/>
          <w:szCs w:val="28"/>
        </w:rPr>
        <w:t xml:space="preserve"> полягає в тому, що її результати можуть бути використані в подальших дослідженнях мультимодальної лінгвістики, візуальної лінгвістики та мультимодальної стилістики. Результати роботи актуальні для теорії мовної комунікації, соціолінгвістики, прикладної лінгвістики та культури мовлення, а також проблем, пов'язаних із мультимодальною грамотністю.</w:t>
      </w:r>
    </w:p>
    <w:p w14:paraId="34B05EBD" w14:textId="77777777" w:rsidR="00CF2A54" w:rsidRDefault="00CF2A54" w:rsidP="00CF2A54">
      <w:pPr>
        <w:tabs>
          <w:tab w:val="left" w:pos="709"/>
        </w:tabs>
        <w:spacing w:line="360" w:lineRule="auto"/>
        <w:jc w:val="both"/>
        <w:rPr>
          <w:sz w:val="28"/>
          <w:szCs w:val="28"/>
        </w:rPr>
      </w:pPr>
      <w:r>
        <w:rPr>
          <w:sz w:val="28"/>
          <w:szCs w:val="28"/>
        </w:rPr>
        <w:lastRenderedPageBreak/>
        <w:tab/>
      </w:r>
      <w:r w:rsidRPr="00415DD3">
        <w:rPr>
          <w:b/>
          <w:sz w:val="28"/>
          <w:szCs w:val="28"/>
        </w:rPr>
        <w:t xml:space="preserve">Практична значущість </w:t>
      </w:r>
      <w:r w:rsidRPr="00415DD3">
        <w:rPr>
          <w:sz w:val="28"/>
          <w:szCs w:val="28"/>
        </w:rPr>
        <w:t>отриманих результатів дослідження полягає в їх застосуванні на практичних заняттях з англійської</w:t>
      </w:r>
      <w:r>
        <w:rPr>
          <w:sz w:val="28"/>
          <w:szCs w:val="28"/>
        </w:rPr>
        <w:t xml:space="preserve"> мови. Результати також можуть бути використані при написанні курсових і магістерських робіт, а також наукових дослідженнях аспірантів.</w:t>
      </w:r>
    </w:p>
    <w:p w14:paraId="6D2F4828" w14:textId="77777777" w:rsidR="00CF2A54" w:rsidRDefault="00CF2A54" w:rsidP="00CF2A54">
      <w:pPr>
        <w:tabs>
          <w:tab w:val="left" w:pos="709"/>
        </w:tabs>
        <w:spacing w:line="360" w:lineRule="auto"/>
        <w:jc w:val="both"/>
        <w:rPr>
          <w:sz w:val="28"/>
          <w:szCs w:val="28"/>
        </w:rPr>
      </w:pPr>
      <w:r>
        <w:rPr>
          <w:b/>
          <w:sz w:val="28"/>
          <w:szCs w:val="28"/>
        </w:rPr>
        <w:tab/>
        <w:t xml:space="preserve">Наукова новизна одержаних результатів </w:t>
      </w:r>
      <w:r>
        <w:rPr>
          <w:sz w:val="28"/>
          <w:szCs w:val="28"/>
        </w:rPr>
        <w:t>полягає в дослідженні мультимодальних стилістичних особливостей англомовних поетичних творів про COVID-19, їх образності та представлення в сучасній літературі з використанням різних типів семіотичних модусів.</w:t>
      </w:r>
    </w:p>
    <w:p w14:paraId="49F01C05" w14:textId="77777777" w:rsidR="00CF2A54" w:rsidRDefault="00CF2A54" w:rsidP="00CF2A54">
      <w:pPr>
        <w:pStyle w:val="a7"/>
        <w:spacing w:line="360" w:lineRule="auto"/>
        <w:ind w:firstLine="709"/>
        <w:jc w:val="both"/>
        <w:rPr>
          <w:sz w:val="28"/>
          <w:szCs w:val="28"/>
        </w:rPr>
      </w:pPr>
      <w:r>
        <w:rPr>
          <w:b/>
          <w:sz w:val="28"/>
          <w:szCs w:val="28"/>
        </w:rPr>
        <w:tab/>
        <w:t>Апробація результатів дослідження.</w:t>
      </w:r>
      <w:r>
        <w:rPr>
          <w:sz w:val="28"/>
          <w:szCs w:val="28"/>
        </w:rPr>
        <w:t xml:space="preserve"> Основні результати дослідження обговорювалися на засіданнях кафедри теорії та практики іноземних мов </w:t>
      </w:r>
      <w:r>
        <w:rPr>
          <w:rFonts w:asciiTheme="majorBidi" w:hAnsiTheme="majorBidi" w:cstheme="majorBidi"/>
          <w:bCs/>
          <w:sz w:val="28"/>
          <w:szCs w:val="28"/>
          <w:lang w:bidi="uk-UA"/>
        </w:rPr>
        <w:t>Уманського державного педагогічного університету імені Павла Тичини</w:t>
      </w:r>
      <w:r>
        <w:rPr>
          <w:sz w:val="28"/>
          <w:szCs w:val="28"/>
        </w:rPr>
        <w:t>, Лабораторії лінгвокультурології та зіставної лінгвістики</w:t>
      </w:r>
      <w:r w:rsidRPr="00026666">
        <w:rPr>
          <w:sz w:val="28"/>
          <w:szCs w:val="28"/>
        </w:rPr>
        <w:t xml:space="preserve"> </w:t>
      </w:r>
      <w:r>
        <w:rPr>
          <w:sz w:val="28"/>
          <w:szCs w:val="28"/>
        </w:rPr>
        <w:t>й зібраннях студентської проблемної групи «</w:t>
      </w:r>
      <w:r w:rsidRPr="004C213F">
        <w:rPr>
          <w:sz w:val="28"/>
          <w:szCs w:val="28"/>
        </w:rPr>
        <w:t>Іноземні мови в глобалізаційному просторі</w:t>
      </w:r>
      <w:r>
        <w:rPr>
          <w:sz w:val="28"/>
          <w:szCs w:val="28"/>
        </w:rPr>
        <w:t>» та були предметом обговорення на науково-практичних конференціях і семінарах різного рівня:</w:t>
      </w:r>
      <w:r>
        <w:rPr>
          <w:szCs w:val="28"/>
          <w:shd w:val="clear" w:color="auto" w:fill="FFFFFF"/>
        </w:rPr>
        <w:t xml:space="preserve"> </w:t>
      </w:r>
      <w:r>
        <w:rPr>
          <w:sz w:val="28"/>
          <w:szCs w:val="28"/>
          <w:lang w:val="en-US"/>
        </w:rPr>
        <w:t>V</w:t>
      </w:r>
      <w:r>
        <w:rPr>
          <w:sz w:val="28"/>
          <w:szCs w:val="28"/>
        </w:rPr>
        <w:t xml:space="preserve"> Всеукраїнській студентській науково-практичній Інтернет-конференції «Сучасні філологічні дослідження: традиції та інновації» (Умань, 17 березня 2023 р.), </w:t>
      </w:r>
      <w:r>
        <w:rPr>
          <w:sz w:val="28"/>
          <w:szCs w:val="28"/>
          <w:lang w:val="en-US"/>
        </w:rPr>
        <w:t>V</w:t>
      </w:r>
      <w:r w:rsidRPr="00946433">
        <w:rPr>
          <w:sz w:val="28"/>
          <w:szCs w:val="28"/>
        </w:rPr>
        <w:t xml:space="preserve"> </w:t>
      </w:r>
      <w:r>
        <w:rPr>
          <w:sz w:val="28"/>
          <w:szCs w:val="28"/>
        </w:rPr>
        <w:t xml:space="preserve">та </w:t>
      </w:r>
      <w:r>
        <w:rPr>
          <w:sz w:val="28"/>
          <w:szCs w:val="28"/>
          <w:lang w:val="en-US"/>
        </w:rPr>
        <w:t>V</w:t>
      </w:r>
      <w:r>
        <w:rPr>
          <w:sz w:val="28"/>
          <w:szCs w:val="28"/>
        </w:rPr>
        <w:t>І Міжнародній науково-практичній Інтернет-конференції «Інновації в сучасній освіті: український та світовий контекст» (Умань, 20 жовтня 2022 р.</w:t>
      </w:r>
      <w:r w:rsidRPr="00946433">
        <w:rPr>
          <w:sz w:val="28"/>
          <w:szCs w:val="28"/>
        </w:rPr>
        <w:t>;</w:t>
      </w:r>
      <w:r>
        <w:rPr>
          <w:sz w:val="28"/>
          <w:szCs w:val="28"/>
        </w:rPr>
        <w:t xml:space="preserve"> 20 жовтня 2023 р.),</w:t>
      </w:r>
      <w:r w:rsidRPr="004C213F">
        <w:rPr>
          <w:sz w:val="28"/>
          <w:szCs w:val="28"/>
        </w:rPr>
        <w:t xml:space="preserve"> </w:t>
      </w:r>
      <w:r>
        <w:rPr>
          <w:sz w:val="28"/>
          <w:szCs w:val="28"/>
        </w:rPr>
        <w:t>І та ІІ науково-методичному семінарі «Проблеми романо-германської філології та іншомовної лінгвометодики у ціннісних вимірах сьогодення» (Умань,                     23 листопада 2022 р.; 23 листопада 2023 р.).</w:t>
      </w:r>
    </w:p>
    <w:p w14:paraId="1B6FBE77" w14:textId="77777777" w:rsidR="00CF2A54" w:rsidRDefault="00CF2A54" w:rsidP="00CF2A54">
      <w:pPr>
        <w:spacing w:line="360" w:lineRule="auto"/>
        <w:ind w:firstLine="709"/>
        <w:jc w:val="both"/>
        <w:rPr>
          <w:sz w:val="28"/>
          <w:szCs w:val="28"/>
        </w:rPr>
      </w:pPr>
      <w:r>
        <w:rPr>
          <w:b/>
          <w:sz w:val="28"/>
          <w:szCs w:val="28"/>
        </w:rPr>
        <w:t xml:space="preserve">Публікації автора. </w:t>
      </w:r>
      <w:r>
        <w:rPr>
          <w:sz w:val="28"/>
          <w:szCs w:val="28"/>
        </w:rPr>
        <w:t>Основні положення випускної кваліфікаційної роботи висвітлені в 3 одноосібних публікаціях:</w:t>
      </w:r>
    </w:p>
    <w:p w14:paraId="28EA9C1F" w14:textId="77777777" w:rsidR="00CF2A54" w:rsidRDefault="00CF2A54" w:rsidP="00CF2A54">
      <w:pPr>
        <w:spacing w:line="360" w:lineRule="auto"/>
        <w:ind w:firstLine="709"/>
        <w:jc w:val="both"/>
        <w:rPr>
          <w:sz w:val="28"/>
          <w:szCs w:val="28"/>
        </w:rPr>
      </w:pPr>
      <w:r>
        <w:rPr>
          <w:sz w:val="28"/>
          <w:szCs w:val="28"/>
        </w:rPr>
        <w:t xml:space="preserve">1. </w:t>
      </w:r>
      <w:r w:rsidRPr="00565B34">
        <w:rPr>
          <w:sz w:val="28"/>
          <w:szCs w:val="28"/>
        </w:rPr>
        <w:t xml:space="preserve">Гапоненко О. Висвітлення явища </w:t>
      </w:r>
      <w:r w:rsidRPr="00565B34">
        <w:rPr>
          <w:caps/>
          <w:sz w:val="28"/>
          <w:szCs w:val="28"/>
        </w:rPr>
        <w:t>Covid-19</w:t>
      </w:r>
      <w:r w:rsidRPr="00565B34">
        <w:rPr>
          <w:sz w:val="28"/>
          <w:szCs w:val="28"/>
        </w:rPr>
        <w:t xml:space="preserve"> в англомовній поезії</w:t>
      </w:r>
      <w:r>
        <w:rPr>
          <w:sz w:val="28"/>
          <w:szCs w:val="28"/>
        </w:rPr>
        <w:t xml:space="preserve">. </w:t>
      </w:r>
      <w:r>
        <w:rPr>
          <w:i/>
          <w:sz w:val="28"/>
          <w:szCs w:val="28"/>
        </w:rPr>
        <w:t>Сучасні філологічні дослідження: традиції та інновації :</w:t>
      </w:r>
      <w:r>
        <w:rPr>
          <w:sz w:val="28"/>
          <w:szCs w:val="28"/>
        </w:rPr>
        <w:t xml:space="preserve"> матеріали V Всеукр. студ. наук.-практ. Інтернет-конф. (Умань, 17 берез. 2023 р.). Умань : ВПЦ «Візаві», 2023. С. 85–87.</w:t>
      </w:r>
    </w:p>
    <w:p w14:paraId="4B741047" w14:textId="77777777" w:rsidR="00CF2A54" w:rsidRDefault="00CF2A54" w:rsidP="00CF2A54">
      <w:pPr>
        <w:spacing w:line="360" w:lineRule="auto"/>
        <w:ind w:firstLine="709"/>
        <w:jc w:val="both"/>
        <w:rPr>
          <w:sz w:val="28"/>
          <w:szCs w:val="28"/>
          <w:lang w:bidi="uk-UA"/>
        </w:rPr>
      </w:pPr>
      <w:r>
        <w:rPr>
          <w:sz w:val="28"/>
          <w:szCs w:val="28"/>
        </w:rPr>
        <w:t xml:space="preserve">2. </w:t>
      </w:r>
      <w:r w:rsidRPr="00565B34">
        <w:rPr>
          <w:sz w:val="28"/>
          <w:szCs w:val="28"/>
        </w:rPr>
        <w:t>Гапоненко О.</w:t>
      </w:r>
      <w:r w:rsidRPr="00756705">
        <w:rPr>
          <w:sz w:val="28"/>
          <w:szCs w:val="28"/>
        </w:rPr>
        <w:t xml:space="preserve"> </w:t>
      </w:r>
      <w:r w:rsidRPr="00565B34">
        <w:rPr>
          <w:sz w:val="28"/>
          <w:szCs w:val="28"/>
        </w:rPr>
        <w:t>Поняття мультимодальної стилістики та її особливості</w:t>
      </w:r>
      <w:r w:rsidRPr="00756705">
        <w:rPr>
          <w:sz w:val="28"/>
          <w:szCs w:val="28"/>
        </w:rPr>
        <w:t xml:space="preserve">. </w:t>
      </w:r>
      <w:r w:rsidRPr="00946433">
        <w:rPr>
          <w:i/>
          <w:sz w:val="28"/>
          <w:szCs w:val="28"/>
          <w:lang w:bidi="uk-UA"/>
        </w:rPr>
        <w:t>Інновації в сучасній освіті: український та світовий контекст :</w:t>
      </w:r>
      <w:r w:rsidRPr="00946433">
        <w:rPr>
          <w:sz w:val="28"/>
          <w:szCs w:val="28"/>
          <w:lang w:bidi="uk-UA"/>
        </w:rPr>
        <w:t xml:space="preserve"> матеріали VІ </w:t>
      </w:r>
      <w:r w:rsidRPr="00946433">
        <w:rPr>
          <w:sz w:val="28"/>
          <w:szCs w:val="28"/>
          <w:lang w:bidi="uk-UA"/>
        </w:rPr>
        <w:lastRenderedPageBreak/>
        <w:t xml:space="preserve">Міжнар. наук.-практ. Інтернет-конф. (Умань, 20 жовт. 2023 р.). Умань : ВПЦ «Візаві», 2023. С. </w:t>
      </w:r>
      <w:r w:rsidRPr="00BB17B3">
        <w:rPr>
          <w:sz w:val="28"/>
          <w:szCs w:val="28"/>
          <w:lang w:bidi="uk-UA"/>
        </w:rPr>
        <w:t>33</w:t>
      </w:r>
      <w:r w:rsidRPr="00946433">
        <w:rPr>
          <w:sz w:val="28"/>
          <w:szCs w:val="28"/>
          <w:lang w:bidi="uk-UA"/>
        </w:rPr>
        <w:t>–</w:t>
      </w:r>
      <w:r w:rsidRPr="00BB17B3">
        <w:rPr>
          <w:sz w:val="28"/>
          <w:szCs w:val="28"/>
          <w:lang w:bidi="uk-UA"/>
        </w:rPr>
        <w:t>37</w:t>
      </w:r>
      <w:r w:rsidRPr="00946433">
        <w:rPr>
          <w:sz w:val="28"/>
          <w:szCs w:val="28"/>
          <w:lang w:bidi="uk-UA"/>
        </w:rPr>
        <w:t>.</w:t>
      </w:r>
    </w:p>
    <w:p w14:paraId="3EA1446B" w14:textId="77777777" w:rsidR="00CF2A54" w:rsidRPr="00D52D12" w:rsidRDefault="00CF2A54" w:rsidP="00CF2A54">
      <w:pPr>
        <w:pStyle w:val="a5"/>
        <w:widowControl w:val="0"/>
        <w:tabs>
          <w:tab w:val="left" w:pos="709"/>
        </w:tabs>
        <w:spacing w:line="360" w:lineRule="auto"/>
        <w:jc w:val="both"/>
        <w:rPr>
          <w:b w:val="0"/>
          <w:sz w:val="28"/>
        </w:rPr>
      </w:pPr>
      <w:r>
        <w:rPr>
          <w:b w:val="0"/>
          <w:sz w:val="28"/>
          <w:szCs w:val="28"/>
          <w:lang w:bidi="uk-UA"/>
        </w:rPr>
        <w:tab/>
      </w:r>
      <w:r w:rsidRPr="005128BC">
        <w:rPr>
          <w:b w:val="0"/>
          <w:sz w:val="28"/>
          <w:szCs w:val="28"/>
          <w:lang w:bidi="uk-UA"/>
        </w:rPr>
        <w:t>3. Гапоненко О. М.</w:t>
      </w:r>
      <w:r>
        <w:rPr>
          <w:sz w:val="28"/>
          <w:szCs w:val="28"/>
          <w:lang w:bidi="uk-UA"/>
        </w:rPr>
        <w:t xml:space="preserve"> </w:t>
      </w:r>
      <w:r>
        <w:rPr>
          <w:sz w:val="28"/>
          <w:szCs w:val="28"/>
        </w:rPr>
        <w:t xml:space="preserve">. </w:t>
      </w:r>
      <w:r w:rsidRPr="00BB17B3">
        <w:rPr>
          <w:b w:val="0"/>
          <w:sz w:val="28"/>
          <w:szCs w:val="28"/>
        </w:rPr>
        <w:t>Висвітлення явища COVID-19 в англомовній поезії.</w:t>
      </w:r>
      <w:r>
        <w:rPr>
          <w:sz w:val="28"/>
          <w:szCs w:val="28"/>
        </w:rPr>
        <w:t xml:space="preserve"> </w:t>
      </w:r>
      <w:r w:rsidRPr="00D52D12">
        <w:rPr>
          <w:b w:val="0"/>
          <w:i/>
          <w:sz w:val="28"/>
        </w:rPr>
        <w:t>Соціально-гуманітарні</w:t>
      </w:r>
      <w:r w:rsidRPr="00D52D12">
        <w:rPr>
          <w:b w:val="0"/>
          <w:i/>
          <w:spacing w:val="80"/>
          <w:sz w:val="28"/>
        </w:rPr>
        <w:t xml:space="preserve"> </w:t>
      </w:r>
      <w:r w:rsidRPr="00D52D12">
        <w:rPr>
          <w:b w:val="0"/>
          <w:i/>
          <w:sz w:val="28"/>
        </w:rPr>
        <w:t>студії:</w:t>
      </w:r>
      <w:r w:rsidRPr="00D52D12">
        <w:rPr>
          <w:b w:val="0"/>
          <w:i/>
          <w:spacing w:val="80"/>
          <w:sz w:val="28"/>
        </w:rPr>
        <w:t xml:space="preserve"> </w:t>
      </w:r>
      <w:r w:rsidRPr="00D52D12">
        <w:rPr>
          <w:b w:val="0"/>
          <w:i/>
          <w:sz w:val="28"/>
        </w:rPr>
        <w:t>інновації,</w:t>
      </w:r>
      <w:r w:rsidRPr="00D52D12">
        <w:rPr>
          <w:b w:val="0"/>
          <w:i/>
          <w:spacing w:val="80"/>
          <w:sz w:val="28"/>
        </w:rPr>
        <w:t xml:space="preserve"> </w:t>
      </w:r>
      <w:r w:rsidRPr="00D52D12">
        <w:rPr>
          <w:b w:val="0"/>
          <w:i/>
          <w:sz w:val="28"/>
        </w:rPr>
        <w:t>виклики,</w:t>
      </w:r>
      <w:r w:rsidRPr="00D52D12">
        <w:rPr>
          <w:b w:val="0"/>
          <w:i/>
          <w:spacing w:val="80"/>
          <w:sz w:val="28"/>
        </w:rPr>
        <w:t xml:space="preserve"> </w:t>
      </w:r>
      <w:r w:rsidRPr="00D52D12">
        <w:rPr>
          <w:b w:val="0"/>
          <w:i/>
          <w:sz w:val="28"/>
        </w:rPr>
        <w:t>перспективи :</w:t>
      </w:r>
      <w:r w:rsidRPr="00D52D12">
        <w:rPr>
          <w:b w:val="0"/>
          <w:spacing w:val="40"/>
          <w:sz w:val="28"/>
        </w:rPr>
        <w:t xml:space="preserve"> </w:t>
      </w:r>
      <w:r w:rsidRPr="00D52D12">
        <w:rPr>
          <w:b w:val="0"/>
          <w:sz w:val="28"/>
        </w:rPr>
        <w:t>матеріали І Міжн. наук. конф. (Житомир,</w:t>
      </w:r>
      <w:r w:rsidRPr="00D52D12">
        <w:rPr>
          <w:b w:val="0"/>
          <w:spacing w:val="80"/>
          <w:sz w:val="28"/>
        </w:rPr>
        <w:t xml:space="preserve"> </w:t>
      </w:r>
      <w:r w:rsidRPr="00D52D12">
        <w:rPr>
          <w:b w:val="0"/>
          <w:sz w:val="28"/>
        </w:rPr>
        <w:t>27</w:t>
      </w:r>
      <w:r w:rsidRPr="00D52D12">
        <w:rPr>
          <w:b w:val="0"/>
          <w:sz w:val="28"/>
          <w:szCs w:val="28"/>
        </w:rPr>
        <w:t>–</w:t>
      </w:r>
      <w:r w:rsidRPr="00D52D12">
        <w:rPr>
          <w:b w:val="0"/>
          <w:sz w:val="28"/>
        </w:rPr>
        <w:t>28</w:t>
      </w:r>
      <w:r w:rsidRPr="00D52D12">
        <w:rPr>
          <w:b w:val="0"/>
          <w:spacing w:val="40"/>
          <w:sz w:val="28"/>
        </w:rPr>
        <w:t xml:space="preserve"> </w:t>
      </w:r>
      <w:r w:rsidRPr="00D52D12">
        <w:rPr>
          <w:b w:val="0"/>
          <w:sz w:val="28"/>
        </w:rPr>
        <w:t xml:space="preserve">квіт. 2023 р.). Житомир : Житомирська політехніка, 2023. С. </w:t>
      </w:r>
      <w:r>
        <w:rPr>
          <w:b w:val="0"/>
          <w:sz w:val="28"/>
        </w:rPr>
        <w:t>34</w:t>
      </w:r>
      <w:r w:rsidRPr="00D52D12">
        <w:rPr>
          <w:b w:val="0"/>
          <w:sz w:val="28"/>
          <w:szCs w:val="28"/>
        </w:rPr>
        <w:t>–</w:t>
      </w:r>
      <w:r>
        <w:rPr>
          <w:b w:val="0"/>
          <w:sz w:val="28"/>
        </w:rPr>
        <w:t>36</w:t>
      </w:r>
      <w:r w:rsidRPr="00D52D12">
        <w:rPr>
          <w:b w:val="0"/>
          <w:sz w:val="28"/>
        </w:rPr>
        <w:t>.</w:t>
      </w:r>
    </w:p>
    <w:p w14:paraId="4BCA816E" w14:textId="77777777" w:rsidR="00CF2A54" w:rsidRDefault="00CF2A54" w:rsidP="00CF2A54">
      <w:pPr>
        <w:tabs>
          <w:tab w:val="left" w:pos="709"/>
        </w:tabs>
        <w:spacing w:line="360" w:lineRule="auto"/>
        <w:jc w:val="both"/>
        <w:rPr>
          <w:sz w:val="28"/>
          <w:szCs w:val="28"/>
        </w:rPr>
      </w:pPr>
      <w:r>
        <w:rPr>
          <w:b/>
          <w:sz w:val="28"/>
          <w:szCs w:val="28"/>
        </w:rPr>
        <w:tab/>
      </w:r>
      <w:r w:rsidRPr="00956F55">
        <w:rPr>
          <w:b/>
          <w:sz w:val="28"/>
          <w:szCs w:val="28"/>
        </w:rPr>
        <w:t xml:space="preserve">Структура роботи. </w:t>
      </w:r>
      <w:r w:rsidRPr="00956F55">
        <w:rPr>
          <w:sz w:val="28"/>
          <w:szCs w:val="28"/>
        </w:rPr>
        <w:t>Магістерська робота складається зі вступу, двох розділів, висновків, списку використаних джерел, списку лексикографічних джерел</w:t>
      </w:r>
      <w:r>
        <w:rPr>
          <w:sz w:val="28"/>
          <w:szCs w:val="28"/>
        </w:rPr>
        <w:t>,</w:t>
      </w:r>
      <w:r w:rsidRPr="00956F55">
        <w:rPr>
          <w:sz w:val="28"/>
          <w:szCs w:val="28"/>
        </w:rPr>
        <w:t xml:space="preserve"> списку джерел ілюстративного матеріалу та додатків. Загальний обсяг роботи разом із бібліографією </w:t>
      </w:r>
      <w:r>
        <w:rPr>
          <w:sz w:val="28"/>
          <w:szCs w:val="28"/>
        </w:rPr>
        <w:t xml:space="preserve">та додатками </w:t>
      </w:r>
      <w:r w:rsidRPr="00956F55">
        <w:rPr>
          <w:sz w:val="28"/>
          <w:szCs w:val="28"/>
        </w:rPr>
        <w:t>становить 95 сторінок.</w:t>
      </w:r>
    </w:p>
    <w:p w14:paraId="02F641BB" w14:textId="355B6976" w:rsidR="00CF2A54" w:rsidRDefault="00CF2A54"/>
    <w:p w14:paraId="0EE993C9" w14:textId="31D7372C" w:rsidR="00CF2A54" w:rsidRDefault="00CF2A54"/>
    <w:p w14:paraId="286C72D2" w14:textId="637DA1FA" w:rsidR="00CF2A54" w:rsidRDefault="00CF2A54"/>
    <w:p w14:paraId="65BBDCCB" w14:textId="731243F1" w:rsidR="00CF2A54" w:rsidRDefault="00CF2A54"/>
    <w:p w14:paraId="1EC5597B" w14:textId="140690F0" w:rsidR="00CF2A54" w:rsidRDefault="00CF2A54"/>
    <w:p w14:paraId="5AF30514" w14:textId="3816AB74" w:rsidR="00CF2A54" w:rsidRDefault="00CF2A54"/>
    <w:p w14:paraId="58BC5D27" w14:textId="4D4E7D1B" w:rsidR="00CF2A54" w:rsidRDefault="00CF2A54"/>
    <w:p w14:paraId="572249C7" w14:textId="59753062" w:rsidR="00CF2A54" w:rsidRDefault="00CF2A54"/>
    <w:p w14:paraId="7FCDF850" w14:textId="1BBC17AA" w:rsidR="00CF2A54" w:rsidRDefault="00CF2A54"/>
    <w:p w14:paraId="19E49F50" w14:textId="72C08FA2" w:rsidR="00CF2A54" w:rsidRDefault="00CF2A54"/>
    <w:p w14:paraId="6053364E" w14:textId="7357434C" w:rsidR="00CF2A54" w:rsidRDefault="00CF2A54"/>
    <w:p w14:paraId="75BDA933" w14:textId="08110DA1" w:rsidR="00CF2A54" w:rsidRDefault="00CF2A54"/>
    <w:p w14:paraId="114495F5" w14:textId="0F39A1E3" w:rsidR="00CF2A54" w:rsidRDefault="00CF2A54"/>
    <w:p w14:paraId="310438B0" w14:textId="09FF8CC3" w:rsidR="00CF2A54" w:rsidRDefault="00CF2A54"/>
    <w:p w14:paraId="2BC7B9A2" w14:textId="28293673" w:rsidR="00CF2A54" w:rsidRDefault="00CF2A54"/>
    <w:p w14:paraId="501A8EE7" w14:textId="25E90571" w:rsidR="00CF2A54" w:rsidRDefault="00CF2A54"/>
    <w:p w14:paraId="77828B80" w14:textId="662EAA54" w:rsidR="00CF2A54" w:rsidRDefault="00CF2A54"/>
    <w:p w14:paraId="27494A09" w14:textId="41A9F5DD" w:rsidR="00CF2A54" w:rsidRDefault="00CF2A54"/>
    <w:p w14:paraId="3049FAC6" w14:textId="21264F74" w:rsidR="00CF2A54" w:rsidRDefault="00CF2A54"/>
    <w:p w14:paraId="55C2E098" w14:textId="302EFDB0" w:rsidR="00CF2A54" w:rsidRDefault="00CF2A54"/>
    <w:p w14:paraId="15C713F2" w14:textId="1154D793" w:rsidR="00CF2A54" w:rsidRDefault="00CF2A54"/>
    <w:p w14:paraId="7EDEDFC4" w14:textId="473B5957" w:rsidR="00CF2A54" w:rsidRDefault="00CF2A54"/>
    <w:p w14:paraId="4ADF3140" w14:textId="6F714B80" w:rsidR="00CF2A54" w:rsidRDefault="00CF2A54"/>
    <w:p w14:paraId="686A52E0" w14:textId="51FA526F" w:rsidR="00CF2A54" w:rsidRDefault="00CF2A54"/>
    <w:p w14:paraId="0B395E38" w14:textId="32E0416B" w:rsidR="00CF2A54" w:rsidRDefault="00CF2A54"/>
    <w:p w14:paraId="603A6CC0" w14:textId="3C6AFB82" w:rsidR="00CF2A54" w:rsidRDefault="00CF2A54"/>
    <w:p w14:paraId="6F3F8A6F" w14:textId="73AEA6DA" w:rsidR="00CF2A54" w:rsidRDefault="00CF2A54"/>
    <w:p w14:paraId="0E43F402" w14:textId="5FF4991C" w:rsidR="00CF2A54" w:rsidRDefault="00CF2A54"/>
    <w:p w14:paraId="45A2C3B4" w14:textId="103AA5E3" w:rsidR="00CF2A54" w:rsidRDefault="00CF2A54"/>
    <w:p w14:paraId="34FAB29B" w14:textId="10A2C68B" w:rsidR="00CF2A54" w:rsidRDefault="00CF2A54"/>
    <w:p w14:paraId="4FA77AFE" w14:textId="67263A76" w:rsidR="00CF2A54" w:rsidRDefault="00CF2A54"/>
    <w:p w14:paraId="409DB90D" w14:textId="7DD10F0C" w:rsidR="00CF2A54" w:rsidRDefault="00CF2A54"/>
    <w:p w14:paraId="583B2BB4" w14:textId="71088B67" w:rsidR="00CF2A54" w:rsidRDefault="00CF2A54"/>
    <w:p w14:paraId="6FD8E7A6" w14:textId="6F3BC79C" w:rsidR="00CF2A54" w:rsidRDefault="00CF2A54"/>
    <w:p w14:paraId="636592B2" w14:textId="4AB9AD93" w:rsidR="00CF2A54" w:rsidRDefault="00CF2A54"/>
    <w:p w14:paraId="5044C45B" w14:textId="792DBCBC" w:rsidR="00CF2A54" w:rsidRDefault="00CF2A54"/>
    <w:p w14:paraId="6AAE64CA" w14:textId="3F5D9A2F" w:rsidR="00CF2A54" w:rsidRDefault="00CF2A54"/>
    <w:p w14:paraId="04F0E022" w14:textId="27D330C6" w:rsidR="00CF2A54" w:rsidRDefault="00CF2A54"/>
    <w:p w14:paraId="6C02ED26" w14:textId="4750C71C" w:rsidR="00CF2A54" w:rsidRDefault="00CF2A54"/>
    <w:p w14:paraId="00F36434" w14:textId="1457C901" w:rsidR="00CF2A54" w:rsidRDefault="00CF2A54"/>
    <w:p w14:paraId="06C6E1FE" w14:textId="16D875DA" w:rsidR="00CF2A54" w:rsidRDefault="00CF2A54"/>
    <w:p w14:paraId="092DDA3E" w14:textId="3F1A3488" w:rsidR="00CF2A54" w:rsidRDefault="00CF2A54"/>
    <w:p w14:paraId="6B5E29D8" w14:textId="1678434D" w:rsidR="00CF2A54" w:rsidRDefault="00CF2A54"/>
    <w:p w14:paraId="1EBA8FF4" w14:textId="76315935" w:rsidR="00CF2A54" w:rsidRDefault="00CF2A54"/>
    <w:p w14:paraId="649492F9" w14:textId="77777777" w:rsidR="00CF2A54" w:rsidRPr="005D114A" w:rsidRDefault="00CF2A54" w:rsidP="00CF2A54">
      <w:pPr>
        <w:tabs>
          <w:tab w:val="left" w:pos="7619"/>
        </w:tabs>
        <w:spacing w:line="360" w:lineRule="auto"/>
        <w:rPr>
          <w:b/>
          <w:sz w:val="28"/>
          <w:szCs w:val="28"/>
        </w:rPr>
      </w:pPr>
      <w:r w:rsidRPr="005D114A">
        <w:rPr>
          <w:b/>
          <w:sz w:val="28"/>
          <w:szCs w:val="28"/>
        </w:rPr>
        <w:lastRenderedPageBreak/>
        <w:t xml:space="preserve">ВИСНОВКИ </w:t>
      </w:r>
    </w:p>
    <w:p w14:paraId="32D73E6A" w14:textId="77777777" w:rsidR="00CF2A54" w:rsidRDefault="00CF2A54" w:rsidP="00CF2A54">
      <w:pPr>
        <w:tabs>
          <w:tab w:val="left" w:pos="7619"/>
        </w:tabs>
        <w:spacing w:line="360" w:lineRule="auto"/>
        <w:jc w:val="both"/>
        <w:rPr>
          <w:sz w:val="28"/>
          <w:szCs w:val="28"/>
        </w:rPr>
      </w:pPr>
    </w:p>
    <w:p w14:paraId="068227D3" w14:textId="77777777" w:rsidR="00CF2A54" w:rsidRDefault="00CF2A54" w:rsidP="00CF2A54">
      <w:pPr>
        <w:tabs>
          <w:tab w:val="left" w:pos="7619"/>
        </w:tabs>
        <w:spacing w:line="360" w:lineRule="auto"/>
        <w:ind w:firstLine="709"/>
        <w:jc w:val="both"/>
        <w:rPr>
          <w:sz w:val="28"/>
          <w:szCs w:val="28"/>
        </w:rPr>
      </w:pPr>
      <w:r>
        <w:rPr>
          <w:sz w:val="28"/>
          <w:szCs w:val="28"/>
        </w:rPr>
        <w:t>Отже, дослідження присвячене мультимодально-стилістичним аспектам зображення COVID-19 в англомовній поезії. У результаті проведеного дослідження можна зробити такі висновки:</w:t>
      </w:r>
    </w:p>
    <w:p w14:paraId="4A3E8FC9" w14:textId="77777777" w:rsidR="00CF2A54" w:rsidRDefault="00CF2A54" w:rsidP="00CF2A54">
      <w:pPr>
        <w:tabs>
          <w:tab w:val="left" w:pos="7619"/>
        </w:tabs>
        <w:spacing w:line="360" w:lineRule="auto"/>
        <w:ind w:firstLine="709"/>
        <w:jc w:val="both"/>
        <w:rPr>
          <w:sz w:val="28"/>
          <w:szCs w:val="28"/>
        </w:rPr>
      </w:pPr>
      <w:r>
        <w:rPr>
          <w:sz w:val="28"/>
          <w:szCs w:val="28"/>
        </w:rPr>
        <w:t>1. Коронавірусна хвороба мала значний вплив на усі сфери людського життя. Вона не лише вплинула на спосіб життя людей, а й змінила його докорінно. Наслідком поширення COVID-19 по всьому світу стало оголошення пандемії, що, своєю чергою, призвело до різноманітних обмежень, які були запроваджені у більшості країн світу. До таких обмежень належать локдауни, соціальна дистанція, робота і навчання з дому тощо. Таким чином, COVID-19 змусив людей звикнути до нової реальності.</w:t>
      </w:r>
    </w:p>
    <w:p w14:paraId="5D1EEC75" w14:textId="77777777" w:rsidR="00CF2A54" w:rsidRDefault="00CF2A54" w:rsidP="00CF2A54">
      <w:pPr>
        <w:tabs>
          <w:tab w:val="left" w:pos="7619"/>
        </w:tabs>
        <w:spacing w:line="360" w:lineRule="auto"/>
        <w:ind w:firstLine="709"/>
        <w:jc w:val="both"/>
        <w:rPr>
          <w:sz w:val="28"/>
          <w:szCs w:val="28"/>
        </w:rPr>
      </w:pPr>
      <w:r>
        <w:rPr>
          <w:sz w:val="28"/>
          <w:szCs w:val="28"/>
        </w:rPr>
        <w:t>2. Пандемія також змінила спосіб спілкування людей. Коронавірусні неологізми з’являються чи не щодня і відразу насичують лінгвістичні системи мов. Такі лексичні інновації свідчать про те, що мовній творчості немає меж. Мова безумовно відображає соціальне життя, адже з початку пандемії використання термінології і метафоричної мови, пов’язаної з COVID-19 значно зросло, поширюючись через ЗМІ та інтернет. З лінгвістичної точки зору, COVID-19 є надзвичайно захоплюючим явищем, яке вже має власний дискурс і чинить значний вплив на усі мови світу.</w:t>
      </w:r>
    </w:p>
    <w:p w14:paraId="06622790" w14:textId="77777777" w:rsidR="00CF2A54" w:rsidRDefault="00CF2A54" w:rsidP="00CF2A54">
      <w:pPr>
        <w:tabs>
          <w:tab w:val="left" w:pos="7619"/>
        </w:tabs>
        <w:spacing w:line="360" w:lineRule="auto"/>
        <w:ind w:firstLine="709"/>
        <w:jc w:val="both"/>
        <w:rPr>
          <w:sz w:val="28"/>
          <w:szCs w:val="28"/>
        </w:rPr>
      </w:pPr>
      <w:r>
        <w:rPr>
          <w:sz w:val="28"/>
          <w:szCs w:val="28"/>
        </w:rPr>
        <w:t>3. Зіткнувшись з новою реальністю, багато людей звернулися до поезії, щоб допомогти собі та іншим впоратися з глобальною проблемою. Творчість поетів не має меж. Вірші про коронавірус пишуть діти, автори-аматори та професійні автори. Більшість віршів про COVID-19 спрямовані на те, щоб вселити надію та допомогти людям пережити ці важкі часи. Такі вірші встановлюють нові зв'язки між представниками різних національностей. Поезія COVID-19 виконує соціальні, психологічні, терапевтичні та ідеологічні функції.</w:t>
      </w:r>
    </w:p>
    <w:p w14:paraId="7E9477BB" w14:textId="77777777" w:rsidR="00CF2A54" w:rsidRDefault="00CF2A54" w:rsidP="00CF2A54">
      <w:pPr>
        <w:tabs>
          <w:tab w:val="left" w:pos="7619"/>
        </w:tabs>
        <w:spacing w:line="360" w:lineRule="auto"/>
        <w:ind w:firstLine="709"/>
        <w:jc w:val="both"/>
        <w:rPr>
          <w:sz w:val="28"/>
          <w:szCs w:val="28"/>
        </w:rPr>
      </w:pPr>
      <w:r>
        <w:rPr>
          <w:sz w:val="28"/>
          <w:szCs w:val="28"/>
        </w:rPr>
        <w:t xml:space="preserve">4. Мультимодальна стилістика концентрується на стилістичному аналізі створення смислу за допомогою як вербальних, так і невербальних семіотичних кодів, які виступають як єдине ціле і транслюють єдине значення. Дослідження продемонструвало, що будь-який текст можна розглядати як мультимодальний, </w:t>
      </w:r>
      <w:r>
        <w:rPr>
          <w:sz w:val="28"/>
          <w:szCs w:val="28"/>
        </w:rPr>
        <w:lastRenderedPageBreak/>
        <w:t>адже він одночасно поєднує в собі кілька модусів для досягнення поставлених цілей. Прикладами модусів є словесний текст, усний текст, графічні об’єкти, ілюстрації, вираз обличчя тощо. Таким чином, мультимодальність формується через використання кількох модусів в одному комунікативному акті.</w:t>
      </w:r>
    </w:p>
    <w:p w14:paraId="20C23885" w14:textId="77777777" w:rsidR="00CF2A54" w:rsidRDefault="00CF2A54" w:rsidP="00CF2A54">
      <w:pPr>
        <w:tabs>
          <w:tab w:val="left" w:pos="7619"/>
        </w:tabs>
        <w:spacing w:line="360" w:lineRule="auto"/>
        <w:ind w:firstLine="709"/>
        <w:jc w:val="both"/>
        <w:rPr>
          <w:sz w:val="28"/>
          <w:szCs w:val="28"/>
        </w:rPr>
      </w:pPr>
      <w:r>
        <w:rPr>
          <w:sz w:val="28"/>
          <w:szCs w:val="28"/>
        </w:rPr>
        <w:t xml:space="preserve">5. Результати дослідження показали, що зображення COVID-19 в англомовних поетичних творах має яскраві ознаки мультимодальності.  </w:t>
      </w:r>
    </w:p>
    <w:p w14:paraId="55FF1C42" w14:textId="77777777" w:rsidR="00CF2A54" w:rsidRDefault="00CF2A54" w:rsidP="00CF2A54">
      <w:pPr>
        <w:tabs>
          <w:tab w:val="left" w:pos="7619"/>
        </w:tabs>
        <w:spacing w:line="360" w:lineRule="auto"/>
        <w:ind w:firstLine="709"/>
        <w:jc w:val="both"/>
        <w:rPr>
          <w:sz w:val="28"/>
          <w:szCs w:val="28"/>
        </w:rPr>
      </w:pPr>
      <w:r>
        <w:rPr>
          <w:sz w:val="28"/>
          <w:szCs w:val="28"/>
        </w:rPr>
        <w:t>Тип шрифту і його колір є важливими елементами мультимодальних поетичних текстів в англомовному середовищі. В аналізованих віршах здебільшого використовується курсив, великі літери, авторський почерк і кольоровий шрифт. У ході наукової розвідки було виявлено, що усі ці прийоми використовуються, щоб акцентувати увагу на певному фрагменті вірша і таким чином привернути увагу читачів.</w:t>
      </w:r>
    </w:p>
    <w:p w14:paraId="36EBF6EE" w14:textId="77777777" w:rsidR="00CF2A54" w:rsidRDefault="00CF2A54" w:rsidP="00CF2A54">
      <w:pPr>
        <w:tabs>
          <w:tab w:val="left" w:pos="7619"/>
        </w:tabs>
        <w:spacing w:line="360" w:lineRule="auto"/>
        <w:ind w:firstLine="709"/>
        <w:jc w:val="both"/>
        <w:rPr>
          <w:sz w:val="28"/>
          <w:szCs w:val="28"/>
        </w:rPr>
      </w:pPr>
      <w:r>
        <w:rPr>
          <w:sz w:val="28"/>
          <w:szCs w:val="28"/>
        </w:rPr>
        <w:t xml:space="preserve">Розташування тексту, як мультимодальний інструмент для зображення COVID-19, виявилося менш вживаним в англомовній поезії, аніж застосування різних типів шрифту.  Англомовна поезія про COVID-19 здебільшого втілює варіації міжрядкового інтервалу, відступи між строфами різної величини та відступи від лівого поля. </w:t>
      </w:r>
    </w:p>
    <w:p w14:paraId="156CD1F8" w14:textId="77777777" w:rsidR="00CF2A54" w:rsidRDefault="00CF2A54" w:rsidP="00CF2A54">
      <w:pPr>
        <w:tabs>
          <w:tab w:val="left" w:pos="7619"/>
        </w:tabs>
        <w:spacing w:line="360" w:lineRule="auto"/>
        <w:ind w:firstLine="709"/>
        <w:jc w:val="both"/>
        <w:rPr>
          <w:sz w:val="28"/>
          <w:szCs w:val="28"/>
        </w:rPr>
      </w:pPr>
      <w:r>
        <w:rPr>
          <w:sz w:val="28"/>
          <w:szCs w:val="28"/>
        </w:rPr>
        <w:t xml:space="preserve">Поєднання тексту та ілюстрацій в англомовній поезії про COVID-19 займає домінуюче місце у зображенні COVID-19 засобами мультимодальності. Ілюстративний матеріал дослідження дозволив виявити, </w:t>
      </w:r>
      <w:r w:rsidRPr="00626226">
        <w:rPr>
          <w:sz w:val="28"/>
          <w:szCs w:val="28"/>
        </w:rPr>
        <w:t xml:space="preserve">що у створенні мультимодальності англомовних поетичних творів </w:t>
      </w:r>
      <w:r>
        <w:rPr>
          <w:sz w:val="28"/>
          <w:szCs w:val="28"/>
        </w:rPr>
        <w:t xml:space="preserve">про </w:t>
      </w:r>
      <w:r w:rsidRPr="00626226">
        <w:rPr>
          <w:sz w:val="28"/>
          <w:szCs w:val="28"/>
        </w:rPr>
        <w:t>COVID-19 переважають фотографії, іконічні зображення та ілюстрації.</w:t>
      </w:r>
    </w:p>
    <w:p w14:paraId="0ABFD1D7" w14:textId="77777777" w:rsidR="00CF2A54" w:rsidRPr="00626226" w:rsidRDefault="00CF2A54" w:rsidP="00CF2A54">
      <w:pPr>
        <w:tabs>
          <w:tab w:val="left" w:pos="7619"/>
        </w:tabs>
        <w:spacing w:line="360" w:lineRule="auto"/>
        <w:ind w:firstLine="709"/>
        <w:jc w:val="both"/>
        <w:rPr>
          <w:sz w:val="28"/>
          <w:szCs w:val="28"/>
        </w:rPr>
      </w:pPr>
      <w:r>
        <w:rPr>
          <w:sz w:val="28"/>
          <w:szCs w:val="28"/>
        </w:rPr>
        <w:t>Розділові знаки в англомовній поезії</w:t>
      </w:r>
      <w:r w:rsidRPr="00626226">
        <w:rPr>
          <w:sz w:val="28"/>
          <w:szCs w:val="28"/>
        </w:rPr>
        <w:t xml:space="preserve"> про COVID-19</w:t>
      </w:r>
      <w:r>
        <w:rPr>
          <w:sz w:val="28"/>
          <w:szCs w:val="28"/>
        </w:rPr>
        <w:t xml:space="preserve"> </w:t>
      </w:r>
      <w:r w:rsidRPr="00626226">
        <w:rPr>
          <w:sz w:val="28"/>
          <w:szCs w:val="28"/>
        </w:rPr>
        <w:t xml:space="preserve">допомагають </w:t>
      </w:r>
      <w:r>
        <w:rPr>
          <w:sz w:val="28"/>
          <w:szCs w:val="28"/>
        </w:rPr>
        <w:t>збалансувати</w:t>
      </w:r>
      <w:r w:rsidRPr="00626226">
        <w:rPr>
          <w:sz w:val="28"/>
          <w:szCs w:val="28"/>
        </w:rPr>
        <w:t xml:space="preserve"> структуру </w:t>
      </w:r>
      <w:r>
        <w:rPr>
          <w:sz w:val="28"/>
          <w:szCs w:val="28"/>
        </w:rPr>
        <w:t xml:space="preserve">вірша, а також чинять вплив на </w:t>
      </w:r>
      <w:r w:rsidRPr="00626226">
        <w:rPr>
          <w:sz w:val="28"/>
          <w:szCs w:val="28"/>
        </w:rPr>
        <w:t>спосіб, яким читачі сприймають та розуміють</w:t>
      </w:r>
      <w:r>
        <w:rPr>
          <w:sz w:val="28"/>
          <w:szCs w:val="28"/>
        </w:rPr>
        <w:t xml:space="preserve"> той чи інший творчий доробок</w:t>
      </w:r>
      <w:r w:rsidRPr="00626226">
        <w:rPr>
          <w:sz w:val="28"/>
          <w:szCs w:val="28"/>
        </w:rPr>
        <w:t xml:space="preserve">. </w:t>
      </w:r>
      <w:r>
        <w:rPr>
          <w:sz w:val="28"/>
          <w:szCs w:val="28"/>
        </w:rPr>
        <w:t>Знаки пунктуації допомагають</w:t>
      </w:r>
      <w:r w:rsidRPr="00626226">
        <w:rPr>
          <w:sz w:val="28"/>
          <w:szCs w:val="28"/>
        </w:rPr>
        <w:t xml:space="preserve"> передати емоції і відчуття, а також підсилити значення певних слів </w:t>
      </w:r>
      <w:r>
        <w:rPr>
          <w:sz w:val="28"/>
          <w:szCs w:val="28"/>
        </w:rPr>
        <w:t>чи</w:t>
      </w:r>
      <w:r w:rsidRPr="00626226">
        <w:rPr>
          <w:sz w:val="28"/>
          <w:szCs w:val="28"/>
        </w:rPr>
        <w:t xml:space="preserve"> </w:t>
      </w:r>
      <w:r>
        <w:rPr>
          <w:sz w:val="28"/>
          <w:szCs w:val="28"/>
        </w:rPr>
        <w:t>виразів</w:t>
      </w:r>
      <w:r w:rsidRPr="00626226">
        <w:rPr>
          <w:sz w:val="28"/>
          <w:szCs w:val="28"/>
        </w:rPr>
        <w:t>.</w:t>
      </w:r>
    </w:p>
    <w:p w14:paraId="4A922B51" w14:textId="249482E7" w:rsidR="00CF2A54" w:rsidRPr="00CF2A54" w:rsidRDefault="00CF2A54" w:rsidP="00CF2A54">
      <w:pPr>
        <w:tabs>
          <w:tab w:val="left" w:pos="7619"/>
        </w:tabs>
        <w:spacing w:line="360" w:lineRule="auto"/>
        <w:ind w:firstLine="709"/>
        <w:jc w:val="both"/>
        <w:rPr>
          <w:sz w:val="28"/>
          <w:szCs w:val="28"/>
        </w:rPr>
      </w:pPr>
      <w:r>
        <w:rPr>
          <w:sz w:val="28"/>
          <w:szCs w:val="28"/>
        </w:rPr>
        <w:t>Таким чином, для англомовної поезії характерна наявність великого розмаїття засобів, які задіяні у створенні мультимодальності у поетичних творах про COVID-19. Такі засоби мають на меті привабити читача, якомога повніше передати зміст вірша і допомогти читачеві зрозуміти його.</w:t>
      </w:r>
    </w:p>
    <w:sectPr w:rsidR="00CF2A54" w:rsidRPr="00CF2A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C1"/>
    <w:rsid w:val="005255DD"/>
    <w:rsid w:val="00622EC1"/>
    <w:rsid w:val="00CB5B95"/>
    <w:rsid w:val="00CF2A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8BFE"/>
  <w15:chartTrackingRefBased/>
  <w15:docId w15:val="{26973359-713B-4DAE-A145-15469B0F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A54"/>
    <w:pPr>
      <w:spacing w:after="0" w:line="240" w:lineRule="auto"/>
      <w:jc w:val="center"/>
    </w:pPr>
    <w:rPr>
      <w:rFonts w:ascii="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2A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Стандарт Знак1"/>
    <w:link w:val="a3"/>
    <w:locked/>
    <w:rsid w:val="00CF2A54"/>
    <w:rPr>
      <w:sz w:val="28"/>
      <w:szCs w:val="24"/>
      <w:lang w:eastAsia="uk-UA"/>
    </w:rPr>
  </w:style>
  <w:style w:type="paragraph" w:customStyle="1" w:styleId="a3">
    <w:name w:val="Стандарт"/>
    <w:basedOn w:val="a"/>
    <w:link w:val="1"/>
    <w:rsid w:val="00CF2A54"/>
    <w:pPr>
      <w:spacing w:line="360" w:lineRule="auto"/>
      <w:ind w:firstLine="851"/>
      <w:jc w:val="both"/>
    </w:pPr>
    <w:rPr>
      <w:rFonts w:asciiTheme="minorHAnsi" w:hAnsiTheme="minorHAnsi" w:cstheme="minorBidi"/>
      <w:sz w:val="28"/>
      <w:szCs w:val="24"/>
      <w:lang w:val="uk-UA" w:eastAsia="uk-UA"/>
    </w:rPr>
  </w:style>
  <w:style w:type="paragraph" w:styleId="a4">
    <w:name w:val="No Spacing"/>
    <w:uiPriority w:val="1"/>
    <w:qFormat/>
    <w:rsid w:val="00CF2A54"/>
    <w:pPr>
      <w:spacing w:after="0" w:line="240" w:lineRule="auto"/>
    </w:pPr>
  </w:style>
  <w:style w:type="paragraph" w:styleId="a5">
    <w:name w:val="Body Text"/>
    <w:basedOn w:val="a"/>
    <w:link w:val="a6"/>
    <w:rsid w:val="00CF2A54"/>
    <w:pPr>
      <w:autoSpaceDE w:val="0"/>
      <w:autoSpaceDN w:val="0"/>
    </w:pPr>
    <w:rPr>
      <w:rFonts w:eastAsia="Times New Roman"/>
      <w:b/>
      <w:bCs/>
      <w:sz w:val="24"/>
      <w:szCs w:val="24"/>
      <w:lang w:val="uk-UA" w:eastAsia="uk-UA"/>
    </w:rPr>
  </w:style>
  <w:style w:type="character" w:customStyle="1" w:styleId="a6">
    <w:name w:val="Основний текст Знак"/>
    <w:basedOn w:val="a0"/>
    <w:link w:val="a5"/>
    <w:rsid w:val="00CF2A54"/>
    <w:rPr>
      <w:rFonts w:ascii="Times New Roman" w:eastAsia="Times New Roman" w:hAnsi="Times New Roman" w:cs="Times New Roman"/>
      <w:b/>
      <w:bCs/>
      <w:sz w:val="24"/>
      <w:szCs w:val="24"/>
      <w:lang w:eastAsia="uk-UA"/>
    </w:rPr>
  </w:style>
  <w:style w:type="paragraph" w:styleId="a7">
    <w:name w:val="Body Text First Indent"/>
    <w:basedOn w:val="a5"/>
    <w:link w:val="a8"/>
    <w:uiPriority w:val="99"/>
    <w:semiHidden/>
    <w:unhideWhenUsed/>
    <w:rsid w:val="00CF2A54"/>
    <w:pPr>
      <w:widowControl w:val="0"/>
      <w:adjustRightInd w:val="0"/>
      <w:ind w:firstLine="360"/>
      <w:jc w:val="left"/>
    </w:pPr>
    <w:rPr>
      <w:b w:val="0"/>
      <w:bCs w:val="0"/>
      <w:lang w:eastAsia="ru-RU"/>
    </w:rPr>
  </w:style>
  <w:style w:type="character" w:customStyle="1" w:styleId="a8">
    <w:name w:val="Червоний рядок Знак"/>
    <w:basedOn w:val="a6"/>
    <w:link w:val="a7"/>
    <w:uiPriority w:val="99"/>
    <w:semiHidden/>
    <w:rsid w:val="00CF2A54"/>
    <w:rPr>
      <w:rFonts w:ascii="Times New Roman" w:eastAsia="Times New Roman" w:hAnsi="Times New Roman" w:cs="Times New Roman"/>
      <w:b w:val="0"/>
      <w:b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9627</Words>
  <Characters>5488</Characters>
  <Application>Microsoft Office Word</Application>
  <DocSecurity>0</DocSecurity>
  <Lines>45</Lines>
  <Paragraphs>30</Paragraphs>
  <ScaleCrop>false</ScaleCrop>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2023-12-11T13:26:00Z</dcterms:created>
  <dcterms:modified xsi:type="dcterms:W3CDTF">2023-12-13T13:51:00Z</dcterms:modified>
</cp:coreProperties>
</file>