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A6" w:rsidRDefault="008430A6" w:rsidP="008430A6">
      <w:pPr>
        <w:jc w:val="center"/>
        <w:rPr>
          <w:b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0308D2" w:rsidRPr="007E1A5C" w:rsidRDefault="000308D2" w:rsidP="000308D2">
      <w:pPr>
        <w:jc w:val="center"/>
        <w:rPr>
          <w:b/>
          <w:lang w:val="uk-UA"/>
        </w:rPr>
      </w:pPr>
      <w:r w:rsidRPr="007E1A5C">
        <w:rPr>
          <w:b/>
          <w:lang w:val="uk-UA"/>
        </w:rPr>
        <w:t xml:space="preserve">Інститут педагогіки НАПН України </w:t>
      </w:r>
    </w:p>
    <w:p w:rsidR="000308D2" w:rsidRDefault="000308D2" w:rsidP="000308D2">
      <w:pPr>
        <w:jc w:val="center"/>
        <w:rPr>
          <w:b/>
          <w:lang w:val="uk-UA"/>
        </w:rPr>
      </w:pPr>
      <w:r w:rsidRPr="007E1A5C">
        <w:rPr>
          <w:b/>
        </w:rPr>
        <w:t>Б</w:t>
      </w:r>
      <w:proofErr w:type="spellStart"/>
      <w:r w:rsidRPr="007E1A5C">
        <w:rPr>
          <w:b/>
          <w:lang w:val="uk-UA"/>
        </w:rPr>
        <w:t>ританська</w:t>
      </w:r>
      <w:proofErr w:type="spellEnd"/>
      <w:r w:rsidRPr="007E1A5C">
        <w:rPr>
          <w:b/>
          <w:lang w:val="uk-UA"/>
        </w:rPr>
        <w:t xml:space="preserve"> Рада в Україні</w:t>
      </w:r>
    </w:p>
    <w:p w:rsidR="00474F53" w:rsidRDefault="00474F53" w:rsidP="00474F53">
      <w:pPr>
        <w:jc w:val="center"/>
        <w:rPr>
          <w:b/>
          <w:lang w:val="uk-UA"/>
        </w:rPr>
      </w:pPr>
      <w:r>
        <w:rPr>
          <w:b/>
          <w:lang w:val="uk-UA"/>
        </w:rPr>
        <w:t>Уманський державний педагогічний університет імені Павла Тичини</w:t>
      </w:r>
    </w:p>
    <w:p w:rsidR="00474F53" w:rsidRDefault="00474F53" w:rsidP="00474F53">
      <w:pPr>
        <w:jc w:val="center"/>
        <w:rPr>
          <w:b/>
          <w:lang w:val="uk-UA"/>
        </w:rPr>
      </w:pPr>
      <w:r>
        <w:rPr>
          <w:b/>
          <w:lang w:val="uk-UA"/>
        </w:rPr>
        <w:t>Факультет іноземних мов</w:t>
      </w:r>
    </w:p>
    <w:p w:rsidR="00474F53" w:rsidRDefault="00474F53" w:rsidP="00474F53">
      <w:pPr>
        <w:jc w:val="center"/>
        <w:rPr>
          <w:b/>
          <w:lang w:val="uk-UA"/>
        </w:rPr>
      </w:pPr>
      <w:r w:rsidRPr="00D53F56">
        <w:rPr>
          <w:b/>
          <w:lang w:val="uk-UA"/>
        </w:rPr>
        <w:t>Регіональний центр навчання іноземних мов</w:t>
      </w:r>
      <w:r>
        <w:rPr>
          <w:b/>
          <w:lang w:val="uk-UA"/>
        </w:rPr>
        <w:t xml:space="preserve"> </w:t>
      </w:r>
    </w:p>
    <w:p w:rsidR="007E1A5C" w:rsidRPr="007E1A5C" w:rsidRDefault="007E1A5C" w:rsidP="00D53F56">
      <w:pPr>
        <w:jc w:val="center"/>
        <w:rPr>
          <w:b/>
          <w:lang w:val="uk-UA"/>
        </w:rPr>
      </w:pPr>
    </w:p>
    <w:p w:rsidR="008430A6" w:rsidRPr="003B38D7" w:rsidRDefault="008430A6" w:rsidP="008430A6">
      <w:pPr>
        <w:jc w:val="center"/>
        <w:rPr>
          <w:b/>
          <w:lang w:val="uk-UA"/>
        </w:rPr>
      </w:pPr>
    </w:p>
    <w:p w:rsidR="008430A6" w:rsidRDefault="008430A6" w:rsidP="008430A6">
      <w:pPr>
        <w:jc w:val="center"/>
        <w:rPr>
          <w:b/>
          <w:lang w:val="uk-UA"/>
        </w:rPr>
      </w:pPr>
    </w:p>
    <w:p w:rsidR="008430A6" w:rsidRDefault="008430A6" w:rsidP="008430A6">
      <w:pPr>
        <w:jc w:val="center"/>
        <w:rPr>
          <w:b/>
          <w:lang w:val="uk-UA"/>
        </w:rPr>
      </w:pPr>
      <w:r>
        <w:rPr>
          <w:b/>
          <w:lang w:val="uk-UA"/>
        </w:rPr>
        <w:t>ІНФОРМАЦІЙНИЙ ЛИСТ</w:t>
      </w:r>
    </w:p>
    <w:p w:rsidR="008430A6" w:rsidRDefault="008430A6" w:rsidP="008430A6">
      <w:pPr>
        <w:jc w:val="center"/>
        <w:rPr>
          <w:b/>
          <w:lang w:val="uk-UA"/>
        </w:rPr>
      </w:pPr>
    </w:p>
    <w:p w:rsidR="008430A6" w:rsidRDefault="008430A6" w:rsidP="008430A6">
      <w:pPr>
        <w:jc w:val="center"/>
        <w:rPr>
          <w:lang w:val="uk-UA"/>
        </w:rPr>
      </w:pPr>
      <w:r>
        <w:rPr>
          <w:lang w:val="uk-UA"/>
        </w:rPr>
        <w:t>Шановні колеги!</w:t>
      </w:r>
    </w:p>
    <w:p w:rsidR="008430A6" w:rsidRDefault="008430A6" w:rsidP="008430A6">
      <w:pPr>
        <w:jc w:val="center"/>
        <w:rPr>
          <w:lang w:val="uk-UA"/>
        </w:rPr>
      </w:pPr>
    </w:p>
    <w:p w:rsidR="008430A6" w:rsidRDefault="008430A6" w:rsidP="008430A6">
      <w:pPr>
        <w:jc w:val="center"/>
        <w:rPr>
          <w:lang w:val="uk-UA"/>
        </w:rPr>
      </w:pPr>
      <w:r>
        <w:rPr>
          <w:lang w:val="uk-UA"/>
        </w:rPr>
        <w:t>Запрошуємо Вас до участі у</w:t>
      </w:r>
      <w:r w:rsidRPr="008430A6">
        <w:rPr>
          <w:lang w:val="uk-UA"/>
        </w:rPr>
        <w:t xml:space="preserve"> Всеукраїнськ</w:t>
      </w:r>
      <w:r>
        <w:rPr>
          <w:lang w:val="uk-UA"/>
        </w:rPr>
        <w:t>ій</w:t>
      </w:r>
      <w:r w:rsidRPr="008430A6">
        <w:rPr>
          <w:lang w:val="uk-UA"/>
        </w:rPr>
        <w:t xml:space="preserve"> </w:t>
      </w:r>
      <w:r w:rsidR="00B35114">
        <w:rPr>
          <w:lang w:val="uk-UA"/>
        </w:rPr>
        <w:t xml:space="preserve">науково-практичній </w:t>
      </w:r>
      <w:r w:rsidRPr="008430A6">
        <w:rPr>
          <w:lang w:val="uk-UA"/>
        </w:rPr>
        <w:t>конференці</w:t>
      </w:r>
      <w:r>
        <w:rPr>
          <w:lang w:val="uk-UA"/>
        </w:rPr>
        <w:t>ї</w:t>
      </w:r>
      <w:r w:rsidRPr="008430A6">
        <w:rPr>
          <w:lang w:val="uk-UA"/>
        </w:rPr>
        <w:t xml:space="preserve"> </w:t>
      </w:r>
    </w:p>
    <w:p w:rsidR="008430A6" w:rsidRPr="008430A6" w:rsidRDefault="008430A6" w:rsidP="008430A6">
      <w:pPr>
        <w:jc w:val="center"/>
        <w:rPr>
          <w:lang w:val="uk-UA"/>
        </w:rPr>
      </w:pPr>
      <w:r w:rsidRPr="008430A6">
        <w:rPr>
          <w:b/>
          <w:lang w:val="uk-UA"/>
        </w:rPr>
        <w:t>«ТЕОРЕТИКО-МЕТОДИЧНІ ЗАСАДИ ВИВЧЕННЯ АНГЛІЙСЬКОЇ МОВИ (ПАРТНЕРСТВО ШКОЛИ Й УНІВЕРСИТЕТУ)»</w:t>
      </w:r>
      <w:r>
        <w:rPr>
          <w:b/>
          <w:lang w:val="uk-UA"/>
        </w:rPr>
        <w:t>,</w:t>
      </w:r>
    </w:p>
    <w:p w:rsidR="008430A6" w:rsidRDefault="008430A6" w:rsidP="008430A6">
      <w:pPr>
        <w:jc w:val="center"/>
        <w:rPr>
          <w:lang w:val="uk-UA"/>
        </w:rPr>
      </w:pPr>
      <w:r>
        <w:rPr>
          <w:lang w:val="uk-UA"/>
        </w:rPr>
        <w:t xml:space="preserve">яка відбудеться </w:t>
      </w:r>
      <w:r w:rsidR="00113390">
        <w:rPr>
          <w:lang w:val="uk-UA"/>
        </w:rPr>
        <w:t>30 березня 2018</w:t>
      </w:r>
      <w:r w:rsidRPr="00E91AA9">
        <w:rPr>
          <w:lang w:val="uk-UA"/>
        </w:rPr>
        <w:t xml:space="preserve"> року</w:t>
      </w:r>
    </w:p>
    <w:p w:rsidR="008430A6" w:rsidRDefault="008430A6" w:rsidP="008430A6">
      <w:pPr>
        <w:jc w:val="center"/>
        <w:rPr>
          <w:lang w:val="uk-UA"/>
        </w:rPr>
      </w:pPr>
      <w:r>
        <w:rPr>
          <w:lang w:val="uk-UA"/>
        </w:rPr>
        <w:t>на факультеті іноземних мов</w:t>
      </w:r>
    </w:p>
    <w:p w:rsidR="008430A6" w:rsidRDefault="008430A6" w:rsidP="008430A6">
      <w:pPr>
        <w:jc w:val="center"/>
        <w:rPr>
          <w:lang w:val="uk-UA"/>
        </w:rPr>
      </w:pPr>
      <w:r>
        <w:rPr>
          <w:lang w:val="uk-UA"/>
        </w:rPr>
        <w:t xml:space="preserve">Уманського державного педагогічного університету імені Павла Тичини </w:t>
      </w:r>
    </w:p>
    <w:p w:rsidR="008430A6" w:rsidRDefault="008430A6" w:rsidP="008430A6">
      <w:pPr>
        <w:spacing w:line="276" w:lineRule="auto"/>
        <w:jc w:val="center"/>
        <w:rPr>
          <w:lang w:val="uk-UA"/>
        </w:rPr>
      </w:pPr>
    </w:p>
    <w:p w:rsidR="008430A6" w:rsidRPr="008430A6" w:rsidRDefault="008430A6" w:rsidP="008430A6">
      <w:pPr>
        <w:spacing w:line="276" w:lineRule="auto"/>
        <w:ind w:firstLine="709"/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8430A6">
        <w:rPr>
          <w:b/>
          <w:lang w:val="uk-UA"/>
        </w:rPr>
        <w:t>Роботу конференції плануємо провести за такими напрямами:</w:t>
      </w:r>
    </w:p>
    <w:p w:rsidR="008430A6" w:rsidRPr="008430A6" w:rsidRDefault="001D0840" w:rsidP="008430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Теоретико-</w:t>
      </w:r>
      <w:r w:rsidR="008430A6" w:rsidRPr="008430A6">
        <w:rPr>
          <w:rFonts w:ascii="Times New Roman" w:hAnsi="Times New Roman"/>
          <w:sz w:val="24"/>
          <w:szCs w:val="24"/>
          <w:lang w:val="uk-UA"/>
        </w:rPr>
        <w:t>методологічні підходи до навчання іноземних мов</w:t>
      </w:r>
      <w:r w:rsidR="008430A6">
        <w:rPr>
          <w:rFonts w:ascii="Times New Roman" w:hAnsi="Times New Roman"/>
          <w:sz w:val="24"/>
          <w:szCs w:val="24"/>
          <w:lang w:val="uk-UA"/>
        </w:rPr>
        <w:t>.</w:t>
      </w:r>
      <w:r w:rsidR="008430A6" w:rsidRPr="008430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30A6" w:rsidRPr="008430A6" w:rsidRDefault="008430A6" w:rsidP="008430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430A6">
        <w:rPr>
          <w:rFonts w:ascii="Times New Roman" w:hAnsi="Times New Roman"/>
          <w:sz w:val="24"/>
          <w:szCs w:val="24"/>
          <w:lang w:val="uk-UA"/>
        </w:rPr>
        <w:t>Методичні</w:t>
      </w:r>
      <w:r>
        <w:rPr>
          <w:rFonts w:ascii="Times New Roman" w:hAnsi="Times New Roman"/>
          <w:sz w:val="24"/>
          <w:szCs w:val="24"/>
          <w:lang w:val="uk-UA"/>
        </w:rPr>
        <w:t xml:space="preserve"> аспекти навчання іноземних мов.</w:t>
      </w:r>
    </w:p>
    <w:p w:rsidR="008430A6" w:rsidRPr="008430A6" w:rsidRDefault="008430A6" w:rsidP="008430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430A6">
        <w:rPr>
          <w:rFonts w:ascii="Times New Roman" w:hAnsi="Times New Roman"/>
          <w:sz w:val="24"/>
          <w:szCs w:val="24"/>
          <w:lang w:val="uk-UA"/>
        </w:rPr>
        <w:t>Шкільний вчитель нового покоління (спільний про</w:t>
      </w:r>
      <w:r w:rsidR="00F90FC5">
        <w:rPr>
          <w:rFonts w:ascii="Times New Roman" w:hAnsi="Times New Roman"/>
          <w:sz w:val="24"/>
          <w:szCs w:val="24"/>
          <w:lang w:val="uk-UA"/>
        </w:rPr>
        <w:t>ект МОН України та Британської Р</w:t>
      </w:r>
      <w:r w:rsidRPr="008430A6">
        <w:rPr>
          <w:rFonts w:ascii="Times New Roman" w:hAnsi="Times New Roman"/>
          <w:sz w:val="24"/>
          <w:szCs w:val="24"/>
          <w:lang w:val="uk-UA"/>
        </w:rPr>
        <w:t>ади в Україні)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430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30A6" w:rsidRDefault="008430A6" w:rsidP="008430A6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30A6" w:rsidRDefault="008430A6" w:rsidP="008430A6">
      <w:pPr>
        <w:pStyle w:val="a4"/>
        <w:spacing w:after="0"/>
        <w:ind w:left="36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126AA">
        <w:rPr>
          <w:rFonts w:ascii="Times New Roman" w:hAnsi="Times New Roman"/>
          <w:b/>
          <w:sz w:val="24"/>
          <w:szCs w:val="24"/>
          <w:lang w:val="uk-UA"/>
        </w:rPr>
        <w:t xml:space="preserve">Під час роботи </w:t>
      </w:r>
      <w:r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7126AA">
        <w:rPr>
          <w:rFonts w:ascii="Times New Roman" w:hAnsi="Times New Roman"/>
          <w:b/>
          <w:sz w:val="24"/>
          <w:szCs w:val="24"/>
          <w:lang w:val="uk-UA"/>
        </w:rPr>
        <w:t xml:space="preserve"> плануються:</w:t>
      </w:r>
    </w:p>
    <w:p w:rsidR="008430A6" w:rsidRPr="008430A6" w:rsidRDefault="008430A6" w:rsidP="008430A6">
      <w:pPr>
        <w:spacing w:line="276" w:lineRule="auto"/>
        <w:ind w:firstLine="720"/>
        <w:jc w:val="both"/>
        <w:rPr>
          <w:lang w:val="uk-UA"/>
        </w:rPr>
      </w:pPr>
      <w:r w:rsidRPr="008430A6">
        <w:rPr>
          <w:lang w:val="uk-UA"/>
        </w:rPr>
        <w:t xml:space="preserve"> Майстер класи (тренінги) для: </w:t>
      </w:r>
    </w:p>
    <w:p w:rsidR="008430A6" w:rsidRPr="008430A6" w:rsidRDefault="008430A6" w:rsidP="008430A6">
      <w:pPr>
        <w:spacing w:line="276" w:lineRule="auto"/>
        <w:ind w:firstLine="720"/>
        <w:jc w:val="both"/>
        <w:rPr>
          <w:lang w:val="uk-UA"/>
        </w:rPr>
      </w:pPr>
      <w:r w:rsidRPr="008430A6">
        <w:rPr>
          <w:lang w:val="uk-UA"/>
        </w:rPr>
        <w:t>• учителів шкіл</w:t>
      </w:r>
      <w:r>
        <w:rPr>
          <w:lang w:val="uk-UA"/>
        </w:rPr>
        <w:t>;</w:t>
      </w:r>
      <w:r w:rsidRPr="008430A6">
        <w:rPr>
          <w:lang w:val="uk-UA"/>
        </w:rPr>
        <w:t xml:space="preserve"> </w:t>
      </w:r>
    </w:p>
    <w:p w:rsidR="008430A6" w:rsidRPr="008430A6" w:rsidRDefault="008430A6" w:rsidP="008430A6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• учнів;</w:t>
      </w:r>
    </w:p>
    <w:p w:rsidR="008430A6" w:rsidRDefault="008430A6" w:rsidP="008430A6">
      <w:pPr>
        <w:spacing w:line="276" w:lineRule="auto"/>
        <w:ind w:firstLine="720"/>
        <w:jc w:val="both"/>
        <w:rPr>
          <w:lang w:val="uk-UA"/>
        </w:rPr>
      </w:pPr>
      <w:r w:rsidRPr="008430A6">
        <w:rPr>
          <w:lang w:val="uk-UA"/>
        </w:rPr>
        <w:t>• викладачів.</w:t>
      </w:r>
    </w:p>
    <w:p w:rsidR="008430A6" w:rsidRDefault="008430A6" w:rsidP="008430A6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30A6" w:rsidRPr="00E23587" w:rsidRDefault="008430A6" w:rsidP="008430A6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3587">
        <w:rPr>
          <w:rFonts w:ascii="Times New Roman" w:hAnsi="Times New Roman"/>
          <w:b/>
          <w:sz w:val="24"/>
          <w:szCs w:val="24"/>
          <w:lang w:val="uk-UA"/>
        </w:rPr>
        <w:t xml:space="preserve">Робочі мови </w:t>
      </w:r>
      <w:r w:rsidR="001D0840"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E23587">
        <w:rPr>
          <w:rFonts w:ascii="Times New Roman" w:hAnsi="Times New Roman"/>
          <w:sz w:val="24"/>
          <w:szCs w:val="24"/>
          <w:lang w:val="uk-UA"/>
        </w:rPr>
        <w:t xml:space="preserve"> – укр</w:t>
      </w:r>
      <w:r>
        <w:rPr>
          <w:rFonts w:ascii="Times New Roman" w:hAnsi="Times New Roman"/>
          <w:sz w:val="24"/>
          <w:szCs w:val="24"/>
          <w:lang w:val="uk-UA"/>
        </w:rPr>
        <w:t>аїнська, російська, англійська</w:t>
      </w:r>
      <w:r w:rsidRPr="00E23587">
        <w:rPr>
          <w:rFonts w:ascii="Times New Roman" w:hAnsi="Times New Roman"/>
          <w:sz w:val="24"/>
          <w:szCs w:val="24"/>
          <w:lang w:val="uk-UA"/>
        </w:rPr>
        <w:t>.</w:t>
      </w:r>
    </w:p>
    <w:p w:rsidR="008430A6" w:rsidRDefault="008430A6" w:rsidP="008430A6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30A6" w:rsidRDefault="008430A6" w:rsidP="008430A6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Для участі у конференції необхідно:</w:t>
      </w:r>
    </w:p>
    <w:p w:rsidR="008430A6" w:rsidRPr="001D0840" w:rsidRDefault="008430A6" w:rsidP="001D084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0840">
        <w:rPr>
          <w:rFonts w:ascii="Times New Roman" w:hAnsi="Times New Roman"/>
          <w:sz w:val="24"/>
          <w:szCs w:val="24"/>
          <w:lang w:val="uk-UA"/>
        </w:rPr>
        <w:t xml:space="preserve">до 20 лютого 2018 року надіслати заявку для участі у конференції (бланк заявки додається) та надіслати </w:t>
      </w:r>
      <w:proofErr w:type="spellStart"/>
      <w:r w:rsidRPr="001D0840">
        <w:rPr>
          <w:rFonts w:ascii="Times New Roman" w:hAnsi="Times New Roman"/>
          <w:sz w:val="24"/>
          <w:szCs w:val="24"/>
          <w:lang w:val="uk-UA"/>
        </w:rPr>
        <w:t>відскановану</w:t>
      </w:r>
      <w:proofErr w:type="spellEnd"/>
      <w:r w:rsidRPr="001D0840">
        <w:rPr>
          <w:rFonts w:ascii="Times New Roman" w:hAnsi="Times New Roman"/>
          <w:sz w:val="24"/>
          <w:szCs w:val="24"/>
          <w:lang w:val="uk-UA"/>
        </w:rPr>
        <w:t xml:space="preserve"> електронну копію квитанції про сплату </w:t>
      </w:r>
      <w:proofErr w:type="spellStart"/>
      <w:r w:rsidRPr="001D0840">
        <w:rPr>
          <w:rFonts w:ascii="Times New Roman" w:hAnsi="Times New Roman"/>
          <w:sz w:val="24"/>
          <w:szCs w:val="24"/>
          <w:lang w:val="uk-UA"/>
        </w:rPr>
        <w:t>оргвнеску</w:t>
      </w:r>
      <w:proofErr w:type="spellEnd"/>
      <w:r w:rsidRPr="001D0840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1D0840">
        <w:rPr>
          <w:rFonts w:ascii="Times New Roman" w:hAnsi="Times New Roman"/>
          <w:b/>
          <w:sz w:val="24"/>
          <w:szCs w:val="24"/>
          <w:lang w:val="uk-UA"/>
        </w:rPr>
        <w:t>електронну адресу</w:t>
      </w:r>
      <w:r w:rsidR="001D0840" w:rsidRPr="001D0840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7A02">
        <w:rPr>
          <w:rFonts w:ascii="Times New Roman" w:hAnsi="Times New Roman"/>
          <w:b/>
          <w:sz w:val="24"/>
          <w:szCs w:val="24"/>
          <w:lang w:val="uk-UA"/>
        </w:rPr>
        <w:t>ﬂ</w:t>
      </w:r>
      <w:r w:rsidR="008975F7">
        <w:rPr>
          <w:rFonts w:ascii="Times New Roman" w:hAnsi="Times New Roman"/>
          <w:b/>
          <w:sz w:val="24"/>
          <w:szCs w:val="24"/>
          <w:lang w:val="uk-UA"/>
        </w:rPr>
        <w:t>d.conference2018</w:t>
      </w:r>
      <w:r w:rsidRPr="00417A02">
        <w:rPr>
          <w:rFonts w:ascii="Times New Roman" w:hAnsi="Times New Roman"/>
          <w:b/>
          <w:sz w:val="24"/>
          <w:szCs w:val="24"/>
          <w:lang w:val="uk-UA"/>
        </w:rPr>
        <w:t>@gmail.com</w:t>
      </w:r>
    </w:p>
    <w:p w:rsidR="008430A6" w:rsidRDefault="008430A6" w:rsidP="008430A6">
      <w:pPr>
        <w:pStyle w:val="a4"/>
        <w:ind w:left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30A6" w:rsidRPr="00F20113" w:rsidRDefault="008430A6" w:rsidP="001D0840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0113">
        <w:rPr>
          <w:rFonts w:ascii="Times New Roman" w:hAnsi="Times New Roman"/>
          <w:b/>
          <w:sz w:val="24"/>
          <w:szCs w:val="24"/>
          <w:lang w:val="uk-UA"/>
        </w:rPr>
        <w:t>Фінансові умови:</w:t>
      </w:r>
    </w:p>
    <w:p w:rsidR="001D0840" w:rsidRPr="001D0840" w:rsidRDefault="001D0840" w:rsidP="001D084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Організаційний </w:t>
      </w:r>
      <w:r w:rsidRPr="001D0840">
        <w:rPr>
          <w:rFonts w:ascii="Times New Roman" w:hAnsi="Times New Roman"/>
          <w:sz w:val="24"/>
          <w:szCs w:val="24"/>
          <w:lang w:val="uk-UA"/>
        </w:rPr>
        <w:t>внесок: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0FC5">
        <w:rPr>
          <w:rFonts w:ascii="Times New Roman" w:hAnsi="Times New Roman"/>
          <w:b/>
          <w:sz w:val="24"/>
          <w:szCs w:val="24"/>
          <w:lang w:val="uk-UA"/>
        </w:rPr>
        <w:t>очна участь</w:t>
      </w:r>
      <w:r>
        <w:rPr>
          <w:rFonts w:ascii="Times New Roman" w:hAnsi="Times New Roman"/>
          <w:sz w:val="24"/>
          <w:szCs w:val="24"/>
          <w:lang w:val="uk-UA"/>
        </w:rPr>
        <w:t xml:space="preserve"> у конференції становить – </w:t>
      </w:r>
      <w:r w:rsidR="001E48BA" w:rsidRPr="00F90FC5">
        <w:rPr>
          <w:rFonts w:ascii="Times New Roman" w:hAnsi="Times New Roman"/>
          <w:b/>
          <w:sz w:val="24"/>
          <w:szCs w:val="24"/>
          <w:lang w:val="uk-UA"/>
        </w:rPr>
        <w:t>250 грн</w:t>
      </w:r>
      <w:r>
        <w:rPr>
          <w:rFonts w:ascii="Times New Roman" w:hAnsi="Times New Roman"/>
          <w:sz w:val="24"/>
          <w:szCs w:val="24"/>
          <w:lang w:val="uk-UA"/>
        </w:rPr>
        <w:t xml:space="preserve"> (учасник  отримає збірник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 тез,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програму, сертифікат участі, харчування + 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організаційні витрати); </w:t>
      </w:r>
      <w:r w:rsidRPr="00F90FC5">
        <w:rPr>
          <w:rFonts w:ascii="Times New Roman" w:hAnsi="Times New Roman"/>
          <w:b/>
          <w:sz w:val="24"/>
          <w:szCs w:val="24"/>
          <w:lang w:val="uk-UA"/>
        </w:rPr>
        <w:t xml:space="preserve">заочна участь – </w:t>
      </w:r>
      <w:r w:rsidR="00F90FC5">
        <w:rPr>
          <w:rFonts w:ascii="Times New Roman" w:hAnsi="Times New Roman"/>
          <w:b/>
          <w:sz w:val="24"/>
          <w:szCs w:val="24"/>
          <w:lang w:val="uk-UA"/>
        </w:rPr>
        <w:t>200</w:t>
      </w:r>
      <w:r w:rsidR="001E48BA" w:rsidRPr="00F90FC5">
        <w:rPr>
          <w:rFonts w:ascii="Times New Roman" w:hAnsi="Times New Roman"/>
          <w:b/>
          <w:sz w:val="24"/>
          <w:szCs w:val="24"/>
          <w:lang w:val="uk-UA"/>
        </w:rPr>
        <w:t> грн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 (включає: збірник тез, програму, сертифікат участі). </w:t>
      </w:r>
      <w:r w:rsidRPr="00F90FC5">
        <w:rPr>
          <w:rFonts w:ascii="Times New Roman" w:hAnsi="Times New Roman"/>
          <w:b/>
          <w:sz w:val="24"/>
          <w:szCs w:val="24"/>
          <w:lang w:val="uk-UA"/>
        </w:rPr>
        <w:t>Пересилання матеріалів конференції – 20 грн.</w:t>
      </w:r>
    </w:p>
    <w:p w:rsidR="001D0840" w:rsidRPr="001D0840" w:rsidRDefault="001D0840" w:rsidP="001D084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0840">
        <w:rPr>
          <w:rFonts w:ascii="Times New Roman" w:hAnsi="Times New Roman"/>
          <w:sz w:val="24"/>
          <w:szCs w:val="24"/>
          <w:lang w:val="uk-UA"/>
        </w:rPr>
        <w:t xml:space="preserve">Організаційний  внесок </w:t>
      </w:r>
      <w:r>
        <w:rPr>
          <w:rFonts w:ascii="Times New Roman" w:hAnsi="Times New Roman"/>
          <w:sz w:val="24"/>
          <w:szCs w:val="24"/>
          <w:lang w:val="uk-UA"/>
        </w:rPr>
        <w:t xml:space="preserve"> потрібно  надіслати  поштовим 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переказом за </w:t>
      </w:r>
      <w:proofErr w:type="spellStart"/>
      <w:r w:rsidRPr="001D0840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1D084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417A02" w:rsidRPr="00417A02">
        <w:rPr>
          <w:rFonts w:ascii="Times New Roman" w:hAnsi="Times New Roman"/>
          <w:sz w:val="24"/>
          <w:szCs w:val="24"/>
          <w:lang w:val="uk-UA"/>
        </w:rPr>
        <w:t>Бондарук</w:t>
      </w:r>
      <w:proofErr w:type="spellEnd"/>
      <w:r w:rsidR="00417A02" w:rsidRPr="00417A02">
        <w:rPr>
          <w:rFonts w:ascii="Times New Roman" w:hAnsi="Times New Roman"/>
          <w:sz w:val="24"/>
          <w:szCs w:val="24"/>
          <w:lang w:val="uk-UA"/>
        </w:rPr>
        <w:t xml:space="preserve"> Яна Володимирівна</w:t>
      </w:r>
      <w:r w:rsidRPr="00417A02">
        <w:rPr>
          <w:rFonts w:ascii="Times New Roman" w:hAnsi="Times New Roman"/>
          <w:sz w:val="24"/>
          <w:szCs w:val="24"/>
          <w:lang w:val="uk-UA"/>
        </w:rPr>
        <w:t>, а/с 821, вул.  Садова  30  А,  поштов</w:t>
      </w:r>
      <w:r w:rsidR="00113390" w:rsidRPr="00417A02">
        <w:rPr>
          <w:rFonts w:ascii="Times New Roman" w:hAnsi="Times New Roman"/>
          <w:sz w:val="24"/>
          <w:szCs w:val="24"/>
          <w:lang w:val="uk-UA"/>
        </w:rPr>
        <w:t>е  відділення  №  8,  м.  Умань.</w:t>
      </w:r>
    </w:p>
    <w:p w:rsidR="001D0840" w:rsidRDefault="001D0840" w:rsidP="001D084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0840" w:rsidRPr="001D0840" w:rsidRDefault="001D0840" w:rsidP="001D084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0840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роботи конференції буде видано: </w:t>
      </w:r>
    </w:p>
    <w:p w:rsidR="001D0840" w:rsidRPr="001D0840" w:rsidRDefault="001D0840" w:rsidP="001D084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0840">
        <w:rPr>
          <w:rFonts w:ascii="Times New Roman" w:hAnsi="Times New Roman"/>
          <w:sz w:val="24"/>
          <w:szCs w:val="24"/>
          <w:lang w:val="uk-UA"/>
        </w:rPr>
        <w:t>збірник  тез  матеріалів  конф</w:t>
      </w:r>
      <w:r>
        <w:rPr>
          <w:rFonts w:ascii="Times New Roman" w:hAnsi="Times New Roman"/>
          <w:sz w:val="24"/>
          <w:szCs w:val="24"/>
          <w:lang w:val="uk-UA"/>
        </w:rPr>
        <w:t xml:space="preserve">еренції.  Текст  тез  потрібно 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надсилати  на  електронну  адресу </w:t>
      </w:r>
    </w:p>
    <w:p w:rsidR="001D0840" w:rsidRPr="001D0840" w:rsidRDefault="001D0840" w:rsidP="001D084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17A02">
        <w:rPr>
          <w:rFonts w:ascii="Times New Roman" w:hAnsi="Times New Roman"/>
          <w:sz w:val="24"/>
          <w:szCs w:val="24"/>
          <w:lang w:val="uk-UA"/>
        </w:rPr>
        <w:t>ﬂ</w:t>
      </w:r>
      <w:r w:rsidR="008975F7">
        <w:rPr>
          <w:rFonts w:ascii="Times New Roman" w:hAnsi="Times New Roman"/>
          <w:sz w:val="24"/>
          <w:szCs w:val="24"/>
          <w:lang w:val="uk-UA"/>
        </w:rPr>
        <w:t>d.conference2018</w:t>
      </w:r>
      <w:r w:rsidRPr="00417A02">
        <w:rPr>
          <w:rFonts w:ascii="Times New Roman" w:hAnsi="Times New Roman"/>
          <w:sz w:val="24"/>
          <w:szCs w:val="24"/>
          <w:lang w:val="uk-UA"/>
        </w:rPr>
        <w:t>@gmail.com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з  поміткою 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Тези_ПІП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 до 1 березня 2018 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р.; </w:t>
      </w:r>
    </w:p>
    <w:p w:rsidR="001D0840" w:rsidRPr="00C658FF" w:rsidRDefault="001D0840" w:rsidP="001D084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58FF">
        <w:rPr>
          <w:rFonts w:ascii="Times New Roman" w:hAnsi="Times New Roman"/>
          <w:sz w:val="24"/>
          <w:szCs w:val="24"/>
          <w:lang w:val="uk-UA"/>
        </w:rPr>
        <w:lastRenderedPageBreak/>
        <w:t xml:space="preserve">статтю  </w:t>
      </w:r>
      <w:r w:rsidR="00474F53" w:rsidRPr="00C658FF">
        <w:rPr>
          <w:rFonts w:ascii="Times New Roman" w:hAnsi="Times New Roman"/>
          <w:sz w:val="24"/>
          <w:szCs w:val="24"/>
          <w:lang w:val="uk-UA"/>
        </w:rPr>
        <w:t xml:space="preserve">англійською мовою </w:t>
      </w:r>
      <w:r w:rsidRPr="00C658FF">
        <w:rPr>
          <w:rFonts w:ascii="Times New Roman" w:hAnsi="Times New Roman"/>
          <w:sz w:val="24"/>
          <w:szCs w:val="24"/>
          <w:lang w:val="uk-UA"/>
        </w:rPr>
        <w:t>у  фаховому  журналі,  що  входит</w:t>
      </w:r>
      <w:r w:rsidR="00A67A18">
        <w:rPr>
          <w:rFonts w:ascii="Times New Roman" w:hAnsi="Times New Roman"/>
          <w:sz w:val="24"/>
          <w:szCs w:val="24"/>
          <w:lang w:val="uk-UA"/>
        </w:rPr>
        <w:t>ь  до  науково-метричн</w:t>
      </w:r>
      <w:r w:rsidR="00F90FC5">
        <w:rPr>
          <w:rFonts w:ascii="Times New Roman" w:hAnsi="Times New Roman"/>
          <w:sz w:val="24"/>
          <w:szCs w:val="24"/>
          <w:lang w:val="uk-UA"/>
        </w:rPr>
        <w:t>ої</w:t>
      </w:r>
      <w:r w:rsidR="00A67A18">
        <w:rPr>
          <w:rFonts w:ascii="Times New Roman" w:hAnsi="Times New Roman"/>
          <w:sz w:val="24"/>
          <w:szCs w:val="24"/>
          <w:lang w:val="uk-UA"/>
        </w:rPr>
        <w:t xml:space="preserve">  баз</w:t>
      </w:r>
      <w:r w:rsidR="00F90FC5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F90FC5">
        <w:rPr>
          <w:rFonts w:ascii="Times New Roman" w:hAnsi="Times New Roman"/>
          <w:sz w:val="24"/>
          <w:szCs w:val="24"/>
          <w:lang w:val="en-US"/>
        </w:rPr>
        <w:t>Index</w:t>
      </w:r>
      <w:r w:rsidR="00F90FC5" w:rsidRPr="00F90F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0FC5">
        <w:rPr>
          <w:rFonts w:ascii="Times New Roman" w:hAnsi="Times New Roman"/>
          <w:sz w:val="24"/>
          <w:szCs w:val="24"/>
          <w:lang w:val="en-US"/>
        </w:rPr>
        <w:t>Copernicus</w:t>
      </w:r>
      <w:r w:rsidR="00A67A18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C658FF">
        <w:rPr>
          <w:rFonts w:ascii="Times New Roman" w:hAnsi="Times New Roman"/>
          <w:sz w:val="24"/>
          <w:szCs w:val="24"/>
          <w:lang w:val="uk-UA"/>
        </w:rPr>
        <w:t xml:space="preserve">«Порівняльно-педагогічні  студії»  (вимоги на </w:t>
      </w:r>
      <w:hyperlink r:id="rId5" w:history="1">
        <w:r w:rsidR="00982F47" w:rsidRPr="00C658FF">
          <w:rPr>
            <w:rStyle w:val="a3"/>
            <w:rFonts w:ascii="Times New Roman" w:hAnsi="Times New Roman"/>
            <w:sz w:val="24"/>
            <w:szCs w:val="24"/>
            <w:lang w:val="uk-UA"/>
          </w:rPr>
          <w:t>http://journals.uran.ua/index.php/2306-5532</w:t>
        </w:r>
      </w:hyperlink>
      <w:r w:rsidR="00982F47" w:rsidRPr="00C658FF">
        <w:rPr>
          <w:rFonts w:ascii="Times New Roman" w:hAnsi="Times New Roman"/>
          <w:sz w:val="24"/>
          <w:szCs w:val="24"/>
          <w:lang w:val="uk-UA"/>
        </w:rPr>
        <w:t xml:space="preserve"> )</w:t>
      </w:r>
      <w:r w:rsidR="00113390" w:rsidRPr="00C658FF">
        <w:rPr>
          <w:rFonts w:ascii="Times New Roman" w:hAnsi="Times New Roman"/>
          <w:sz w:val="24"/>
          <w:szCs w:val="24"/>
          <w:lang w:val="uk-UA"/>
        </w:rPr>
        <w:t>.</w:t>
      </w:r>
    </w:p>
    <w:p w:rsidR="001D0840" w:rsidRPr="00C658FF" w:rsidRDefault="00C658FF" w:rsidP="001D084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Статті для публікації</w:t>
      </w:r>
      <w:r w:rsidR="001E48B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журналі</w:t>
      </w:r>
      <w:r w:rsidR="001D0840" w:rsidRPr="00C658FF">
        <w:rPr>
          <w:rFonts w:ascii="Times New Roman" w:hAnsi="Times New Roman"/>
          <w:sz w:val="24"/>
          <w:szCs w:val="24"/>
          <w:lang w:val="uk-UA"/>
        </w:rPr>
        <w:t xml:space="preserve"> надсилати на </w:t>
      </w:r>
      <w:r w:rsidR="001D0840" w:rsidRPr="00C658FF">
        <w:rPr>
          <w:rFonts w:ascii="Times New Roman" w:hAnsi="Times New Roman"/>
          <w:b/>
          <w:sz w:val="24"/>
          <w:szCs w:val="24"/>
          <w:lang w:val="uk-UA"/>
        </w:rPr>
        <w:t xml:space="preserve">електронну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адресу: </w:t>
      </w:r>
      <w:r w:rsidR="008975F7" w:rsidRPr="00C658FF">
        <w:rPr>
          <w:rFonts w:ascii="Times New Roman" w:hAnsi="Times New Roman"/>
          <w:b/>
          <w:sz w:val="24"/>
          <w:szCs w:val="24"/>
          <w:lang w:val="uk-UA"/>
        </w:rPr>
        <w:t>ﬂd.conference2018</w:t>
      </w:r>
      <w:r w:rsidR="001D0840" w:rsidRPr="00C658FF">
        <w:rPr>
          <w:rFonts w:ascii="Times New Roman" w:hAnsi="Times New Roman"/>
          <w:b/>
          <w:sz w:val="24"/>
          <w:szCs w:val="24"/>
          <w:lang w:val="uk-UA"/>
        </w:rPr>
        <w:t>@gmail.com</w:t>
      </w:r>
      <w:r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1D0840" w:rsidRPr="00C658FF">
        <w:rPr>
          <w:rFonts w:ascii="Times New Roman" w:hAnsi="Times New Roman"/>
          <w:sz w:val="24"/>
          <w:szCs w:val="24"/>
          <w:lang w:val="uk-UA"/>
        </w:rPr>
        <w:t>поміткою «</w:t>
      </w:r>
      <w:proofErr w:type="spellStart"/>
      <w:r w:rsidR="001D0840" w:rsidRPr="00C658FF">
        <w:rPr>
          <w:rFonts w:ascii="Times New Roman" w:hAnsi="Times New Roman"/>
          <w:sz w:val="24"/>
          <w:szCs w:val="24"/>
          <w:lang w:val="uk-UA"/>
        </w:rPr>
        <w:t>Stattia_ПІП</w:t>
      </w:r>
      <w:proofErr w:type="spellEnd"/>
      <w:r w:rsidR="001D0840" w:rsidRPr="00C658FF">
        <w:rPr>
          <w:rFonts w:ascii="Times New Roman" w:hAnsi="Times New Roman"/>
          <w:sz w:val="24"/>
          <w:szCs w:val="24"/>
          <w:lang w:val="uk-UA"/>
        </w:rPr>
        <w:t xml:space="preserve">» до 1 березня 2018 р.  </w:t>
      </w:r>
    </w:p>
    <w:p w:rsidR="001D0840" w:rsidRPr="006A6590" w:rsidRDefault="001D0840" w:rsidP="006A659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0840">
        <w:rPr>
          <w:rFonts w:ascii="Times New Roman" w:hAnsi="Times New Roman"/>
          <w:sz w:val="24"/>
          <w:szCs w:val="24"/>
          <w:lang w:val="uk-UA"/>
        </w:rPr>
        <w:t>Проїзд  та  проживання  уча</w:t>
      </w:r>
      <w:r>
        <w:rPr>
          <w:rFonts w:ascii="Times New Roman" w:hAnsi="Times New Roman"/>
          <w:sz w:val="24"/>
          <w:szCs w:val="24"/>
          <w:lang w:val="uk-UA"/>
        </w:rPr>
        <w:t xml:space="preserve">сники  конференції  покривають </w:t>
      </w:r>
      <w:r w:rsidRPr="001D0840">
        <w:rPr>
          <w:rFonts w:ascii="Times New Roman" w:hAnsi="Times New Roman"/>
          <w:sz w:val="24"/>
          <w:szCs w:val="24"/>
          <w:lang w:val="uk-UA"/>
        </w:rPr>
        <w:t>самостійно.</w:t>
      </w:r>
    </w:p>
    <w:p w:rsidR="006A6590" w:rsidRDefault="006A6590" w:rsidP="006A6590">
      <w:pPr>
        <w:ind w:firstLine="709"/>
        <w:jc w:val="both"/>
        <w:rPr>
          <w:lang w:val="uk-UA"/>
        </w:rPr>
      </w:pPr>
    </w:p>
    <w:p w:rsidR="006A6590" w:rsidRPr="00D87D71" w:rsidRDefault="00982F47" w:rsidP="006A6590">
      <w:pPr>
        <w:ind w:firstLine="709"/>
        <w:jc w:val="both"/>
      </w:pPr>
      <w:r w:rsidRPr="00781805">
        <w:rPr>
          <w:b/>
          <w:lang w:val="uk-UA"/>
        </w:rPr>
        <w:t>Орга</w:t>
      </w:r>
      <w:r w:rsidR="00781805" w:rsidRPr="00781805">
        <w:rPr>
          <w:b/>
          <w:lang w:val="uk-UA"/>
        </w:rPr>
        <w:t>нізаційний комітет конференції</w:t>
      </w:r>
      <w:r w:rsidR="00781805">
        <w:rPr>
          <w:lang w:val="uk-UA"/>
        </w:rPr>
        <w:t xml:space="preserve">: </w:t>
      </w:r>
      <w:proofErr w:type="spellStart"/>
      <w:r w:rsidR="00781805">
        <w:rPr>
          <w:lang w:val="uk-UA"/>
        </w:rPr>
        <w:t>тел</w:t>
      </w:r>
      <w:proofErr w:type="spellEnd"/>
      <w:r w:rsidR="00781805">
        <w:rPr>
          <w:lang w:val="uk-UA"/>
        </w:rPr>
        <w:t>. (04744) 4-04-93, 096-95-93-731 (</w:t>
      </w:r>
      <w:proofErr w:type="spellStart"/>
      <w:r w:rsidR="00781805">
        <w:rPr>
          <w:lang w:val="uk-UA"/>
        </w:rPr>
        <w:t>Бондарук</w:t>
      </w:r>
      <w:proofErr w:type="spellEnd"/>
      <w:r w:rsidR="00781805">
        <w:rPr>
          <w:lang w:val="uk-UA"/>
        </w:rPr>
        <w:t xml:space="preserve"> Яна Володимирівна); </w:t>
      </w:r>
      <w:r w:rsidR="00781805">
        <w:rPr>
          <w:lang w:val="en-US"/>
        </w:rPr>
        <w:t>e</w:t>
      </w:r>
      <w:r w:rsidR="00781805" w:rsidRPr="00781805">
        <w:rPr>
          <w:lang w:val="uk-UA"/>
        </w:rPr>
        <w:t>-</w:t>
      </w:r>
      <w:r w:rsidR="00781805">
        <w:rPr>
          <w:lang w:val="en-US"/>
        </w:rPr>
        <w:t>mail</w:t>
      </w:r>
      <w:r w:rsidR="00781805" w:rsidRPr="00781805">
        <w:rPr>
          <w:lang w:val="uk-UA"/>
        </w:rPr>
        <w:t xml:space="preserve">: </w:t>
      </w:r>
      <w:hyperlink r:id="rId6" w:history="1">
        <w:r w:rsidR="00781805" w:rsidRPr="00734BFF">
          <w:rPr>
            <w:rStyle w:val="a3"/>
            <w:lang w:val="en-US"/>
          </w:rPr>
          <w:t>bondaruk</w:t>
        </w:r>
        <w:r w:rsidR="00781805" w:rsidRPr="00734BFF">
          <w:rPr>
            <w:rStyle w:val="a3"/>
            <w:lang w:val="uk-UA"/>
          </w:rPr>
          <w:t>.</w:t>
        </w:r>
        <w:r w:rsidR="00781805" w:rsidRPr="00734BFF">
          <w:rPr>
            <w:rStyle w:val="a3"/>
            <w:lang w:val="en-US"/>
          </w:rPr>
          <w:t>yana</w:t>
        </w:r>
        <w:r w:rsidR="00781805" w:rsidRPr="00734BFF">
          <w:rPr>
            <w:rStyle w:val="a3"/>
          </w:rPr>
          <w:t>@</w:t>
        </w:r>
        <w:r w:rsidR="00781805" w:rsidRPr="00734BFF">
          <w:rPr>
            <w:rStyle w:val="a3"/>
            <w:lang w:val="en-US"/>
          </w:rPr>
          <w:t>ukr</w:t>
        </w:r>
        <w:r w:rsidR="00781805" w:rsidRPr="00734BFF">
          <w:rPr>
            <w:rStyle w:val="a3"/>
          </w:rPr>
          <w:t>.</w:t>
        </w:r>
        <w:r w:rsidR="00781805" w:rsidRPr="00734BFF">
          <w:rPr>
            <w:rStyle w:val="a3"/>
            <w:lang w:val="en-US"/>
          </w:rPr>
          <w:t>net</w:t>
        </w:r>
      </w:hyperlink>
      <w:r w:rsidR="00781805" w:rsidRPr="00781805">
        <w:t xml:space="preserve"> </w:t>
      </w:r>
    </w:p>
    <w:p w:rsidR="00982F47" w:rsidRPr="00781805" w:rsidRDefault="00982F47" w:rsidP="00781805">
      <w:pPr>
        <w:ind w:firstLine="709"/>
        <w:jc w:val="both"/>
        <w:rPr>
          <w:lang w:val="uk-UA"/>
        </w:rPr>
      </w:pPr>
      <w:r w:rsidRPr="006A6590">
        <w:rPr>
          <w:lang w:val="uk-UA"/>
        </w:rPr>
        <w:t xml:space="preserve"> </w:t>
      </w:r>
      <w:hyperlink r:id="rId7" w:history="1"/>
    </w:p>
    <w:p w:rsidR="00982F47" w:rsidRPr="00113390" w:rsidRDefault="00982F47" w:rsidP="00982F47">
      <w:pPr>
        <w:ind w:firstLine="708"/>
        <w:jc w:val="both"/>
        <w:rPr>
          <w:b/>
          <w:lang w:val="uk-UA"/>
        </w:rPr>
      </w:pPr>
      <w:r w:rsidRPr="00113390">
        <w:rPr>
          <w:b/>
          <w:lang w:val="uk-UA"/>
        </w:rPr>
        <w:t xml:space="preserve">Адреса для листування: </w:t>
      </w:r>
      <w:r w:rsidR="0051316A">
        <w:rPr>
          <w:b/>
          <w:lang w:val="uk-UA"/>
        </w:rPr>
        <w:t>ﬂd.conference2018</w:t>
      </w:r>
      <w:r w:rsidRPr="00417A02">
        <w:rPr>
          <w:b/>
          <w:lang w:val="uk-UA"/>
        </w:rPr>
        <w:t>@gmail.com</w:t>
      </w:r>
    </w:p>
    <w:p w:rsidR="008430A6" w:rsidRDefault="008430A6" w:rsidP="008430A6">
      <w:pPr>
        <w:pStyle w:val="a4"/>
        <w:ind w:left="0" w:firstLine="708"/>
        <w:jc w:val="both"/>
        <w:rPr>
          <w:lang w:val="uk-UA"/>
        </w:rPr>
      </w:pPr>
      <w:r w:rsidRPr="00113390">
        <w:rPr>
          <w:rFonts w:ascii="Times New Roman" w:hAnsi="Times New Roman"/>
          <w:b/>
          <w:sz w:val="24"/>
          <w:szCs w:val="24"/>
          <w:lang w:val="uk-UA"/>
        </w:rPr>
        <w:t>Адреса проведення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2F47" w:rsidRPr="00113390"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113390">
        <w:rPr>
          <w:rFonts w:ascii="Times New Roman" w:hAnsi="Times New Roman"/>
          <w:b/>
          <w:sz w:val="24"/>
          <w:szCs w:val="24"/>
          <w:lang w:val="uk-UA"/>
        </w:rPr>
        <w:t>: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Факультет іноземних мов, Уманський державний педагогічний університет, вул. Садова, </w:t>
      </w:r>
      <w:smartTag w:uri="urn:schemas-microsoft-com:office:smarttags" w:element="metricconverter">
        <w:smartTagPr>
          <w:attr w:name="ProductID" w:val="28, м"/>
        </w:smartTagPr>
        <w:r w:rsidRPr="00982F47">
          <w:rPr>
            <w:rFonts w:ascii="Times New Roman" w:hAnsi="Times New Roman"/>
            <w:sz w:val="24"/>
            <w:szCs w:val="24"/>
            <w:lang w:val="uk-UA"/>
          </w:rPr>
          <w:t>28, м</w:t>
        </w:r>
      </w:smartTag>
      <w:r w:rsidRPr="00982F47">
        <w:rPr>
          <w:rFonts w:ascii="Times New Roman" w:hAnsi="Times New Roman"/>
          <w:sz w:val="24"/>
          <w:szCs w:val="24"/>
          <w:lang w:val="uk-UA"/>
        </w:rPr>
        <w:t>. Умань, Черкаська обл., Україна.</w:t>
      </w:r>
      <w:r w:rsidRPr="004D6F69">
        <w:rPr>
          <w:rFonts w:ascii="Times New Roman" w:hAnsi="Times New Roman"/>
          <w:sz w:val="24"/>
          <w:szCs w:val="24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430A6" w:rsidRDefault="008430A6" w:rsidP="008430A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8430A6" w:rsidRPr="00DD2183" w:rsidRDefault="008430A6" w:rsidP="008430A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  <w:r w:rsidRPr="00DD2183">
        <w:rPr>
          <w:rFonts w:ascii="Times New Roman" w:hAnsi="Times New Roman"/>
          <w:b/>
          <w:lang w:val="uk-UA"/>
        </w:rPr>
        <w:t>ЗАЯВКА НА УЧАСТЬ</w:t>
      </w:r>
    </w:p>
    <w:p w:rsidR="00982F47" w:rsidRDefault="008430A6" w:rsidP="00982F47">
      <w:pPr>
        <w:jc w:val="center"/>
        <w:rPr>
          <w:lang w:val="uk-UA"/>
        </w:rPr>
      </w:pPr>
      <w:r w:rsidRPr="00DD2183">
        <w:rPr>
          <w:b/>
          <w:lang w:val="uk-UA"/>
        </w:rPr>
        <w:t xml:space="preserve"> у </w:t>
      </w:r>
      <w:r w:rsidR="00982F47" w:rsidRPr="00982F47">
        <w:rPr>
          <w:b/>
          <w:lang w:val="uk-UA"/>
        </w:rPr>
        <w:t xml:space="preserve">Всеукраїнській </w:t>
      </w:r>
      <w:r w:rsidR="00E45655">
        <w:rPr>
          <w:b/>
          <w:lang w:val="uk-UA"/>
        </w:rPr>
        <w:t xml:space="preserve">науково-практичній </w:t>
      </w:r>
      <w:r w:rsidR="00982F47" w:rsidRPr="00982F47">
        <w:rPr>
          <w:b/>
          <w:lang w:val="uk-UA"/>
        </w:rPr>
        <w:t>конференції</w:t>
      </w:r>
      <w:r w:rsidR="00982F47" w:rsidRPr="008430A6">
        <w:rPr>
          <w:lang w:val="uk-UA"/>
        </w:rPr>
        <w:t xml:space="preserve"> </w:t>
      </w:r>
    </w:p>
    <w:p w:rsidR="00982F47" w:rsidRPr="008430A6" w:rsidRDefault="00982F47" w:rsidP="00982F47">
      <w:pPr>
        <w:jc w:val="center"/>
        <w:rPr>
          <w:lang w:val="uk-UA"/>
        </w:rPr>
      </w:pPr>
      <w:r w:rsidRPr="008430A6">
        <w:rPr>
          <w:b/>
          <w:lang w:val="uk-UA"/>
        </w:rPr>
        <w:t>«ТЕОРЕТИКО-МЕТОДИЧНІ ЗАСАДИ ВИВЧЕННЯ АНГЛІЙСЬКОЇ МОВИ (ПАРТНЕРСТВО ШКОЛИ Й УНІВЕРСИТЕТУ)»</w:t>
      </w:r>
    </w:p>
    <w:p w:rsidR="008430A6" w:rsidRPr="00C20DA3" w:rsidRDefault="008430A6" w:rsidP="00982F4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5091"/>
      </w:tblGrid>
      <w:tr w:rsidR="008430A6" w:rsidRPr="001A5187" w:rsidTr="008063EA"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1A5187">
              <w:rPr>
                <w:rFonts w:ascii="Times New Roman" w:hAnsi="Times New Roman"/>
                <w:sz w:val="24"/>
                <w:szCs w:val="24"/>
              </w:rPr>
              <w:t>’</w:t>
            </w: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30A6" w:rsidRPr="001A5187" w:rsidTr="008063EA"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Учений ступінь</w:t>
            </w:r>
          </w:p>
        </w:tc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30A6" w:rsidRPr="001A5187" w:rsidTr="008063EA"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Учене звання </w:t>
            </w:r>
          </w:p>
        </w:tc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30A6" w:rsidRPr="001A5187" w:rsidTr="008063EA"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Посада </w:t>
            </w:r>
            <w:r w:rsidRPr="001A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(включно з повною назвою кафедри та установи)</w:t>
            </w:r>
          </w:p>
        </w:tc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30A6" w:rsidRPr="001A5187" w:rsidTr="008063EA"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Адреса: (вулиця, номер будинку / квартири, місто, область, країна, індекс)</w:t>
            </w:r>
          </w:p>
        </w:tc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30A6" w:rsidRPr="001A5187" w:rsidTr="008063EA"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30A6" w:rsidRPr="001A5187" w:rsidTr="008063EA"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30A6" w:rsidRPr="001A5187" w:rsidTr="008063EA"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30A6" w:rsidRPr="001A5187" w:rsidTr="008063EA"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Запланована секція</w:t>
            </w:r>
          </w:p>
        </w:tc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2F47" w:rsidRPr="001A5187" w:rsidTr="008063EA">
        <w:tc>
          <w:tcPr>
            <w:tcW w:w="5211" w:type="dxa"/>
            <w:shd w:val="clear" w:color="auto" w:fill="auto"/>
          </w:tcPr>
          <w:p w:rsidR="00982F47" w:rsidRPr="001A5187" w:rsidRDefault="00982F47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участі (очна, заочна)</w:t>
            </w:r>
          </w:p>
        </w:tc>
        <w:tc>
          <w:tcPr>
            <w:tcW w:w="5211" w:type="dxa"/>
            <w:shd w:val="clear" w:color="auto" w:fill="auto"/>
          </w:tcPr>
          <w:p w:rsidR="00982F47" w:rsidRPr="001A5187" w:rsidRDefault="00982F47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30A6" w:rsidRPr="001A5187" w:rsidTr="008063EA">
        <w:tc>
          <w:tcPr>
            <w:tcW w:w="5211" w:type="dxa"/>
            <w:shd w:val="clear" w:color="auto" w:fill="auto"/>
          </w:tcPr>
          <w:p w:rsidR="008430A6" w:rsidRPr="001A5187" w:rsidRDefault="008430A6" w:rsidP="008063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Заявка на проживання</w:t>
            </w:r>
          </w:p>
        </w:tc>
        <w:tc>
          <w:tcPr>
            <w:tcW w:w="5211" w:type="dxa"/>
            <w:shd w:val="clear" w:color="auto" w:fill="auto"/>
          </w:tcPr>
          <w:p w:rsidR="008430A6" w:rsidRPr="001A5187" w:rsidRDefault="008430A6" w:rsidP="00982F4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_____ по ______ </w:t>
            </w:r>
            <w:r w:rsidR="00982F47">
              <w:rPr>
                <w:rFonts w:ascii="Times New Roman" w:hAnsi="Times New Roman"/>
                <w:sz w:val="24"/>
                <w:szCs w:val="24"/>
                <w:lang w:val="uk-UA"/>
              </w:rPr>
              <w:t>березня</w:t>
            </w: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(готель)</w:t>
            </w:r>
          </w:p>
        </w:tc>
      </w:tr>
    </w:tbl>
    <w:p w:rsidR="008430A6" w:rsidRDefault="008430A6" w:rsidP="008430A6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8430A6" w:rsidRDefault="008430A6" w:rsidP="008430A6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82F47" w:rsidRPr="00982F47" w:rsidRDefault="00982F47" w:rsidP="00982F47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ПРАВИЛА ОФОРМЛЕННЯ ТЕЗ ДОПОВІДЕЙ </w:t>
      </w:r>
    </w:p>
    <w:p w:rsidR="00982F47" w:rsidRDefault="00982F47" w:rsidP="00982F47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ТА УМОВИ ЇХ ВИДАННЯ:</w:t>
      </w:r>
    </w:p>
    <w:p w:rsidR="00982F47" w:rsidRPr="00982F47" w:rsidRDefault="00982F47" w:rsidP="00982F4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1. До друку приймаються тези</w:t>
      </w:r>
      <w:r>
        <w:rPr>
          <w:rFonts w:ascii="Times New Roman" w:hAnsi="Times New Roman"/>
          <w:sz w:val="24"/>
          <w:szCs w:val="24"/>
          <w:lang w:val="uk-UA"/>
        </w:rPr>
        <w:t xml:space="preserve"> доповіді однією з робочих мов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конференції,  обсяг  яких 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>не  перевищує  5-ти  сторінок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, включаючи  рисунки,  таблиці  і  список  використаних джерел. </w:t>
      </w:r>
    </w:p>
    <w:p w:rsidR="00982F47" w:rsidRPr="00982F47" w:rsidRDefault="00982F47" w:rsidP="00982F4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 xml:space="preserve">2.  Тези  доповіді  повинні  бути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підготовлені  у  форматі  А4. </w:t>
      </w:r>
      <w:r w:rsidRPr="00982F47">
        <w:rPr>
          <w:rFonts w:ascii="Times New Roman" w:hAnsi="Times New Roman"/>
          <w:sz w:val="24"/>
          <w:szCs w:val="24"/>
          <w:lang w:val="uk-UA"/>
        </w:rPr>
        <w:t>Поля  –  2  см  з  усіх  сторін</w:t>
      </w:r>
      <w:r w:rsidR="00C3094A">
        <w:rPr>
          <w:rFonts w:ascii="Times New Roman" w:hAnsi="Times New Roman"/>
          <w:sz w:val="24"/>
          <w:szCs w:val="24"/>
          <w:lang w:val="uk-UA"/>
        </w:rPr>
        <w:t>, абзацний відступ – 1,25 см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.  Файл  має  бути  названий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прізвищем автора. </w:t>
      </w:r>
    </w:p>
    <w:p w:rsidR="00982F47" w:rsidRPr="00113390" w:rsidRDefault="00982F47" w:rsidP="00113390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3.  Тези доповіді оформляються наступним чином (</w:t>
      </w:r>
      <w:r w:rsidR="00113390">
        <w:rPr>
          <w:rFonts w:ascii="Times New Roman" w:hAnsi="Times New Roman"/>
          <w:b/>
          <w:sz w:val="24"/>
          <w:szCs w:val="24"/>
          <w:lang w:val="uk-UA"/>
        </w:rPr>
        <w:t xml:space="preserve">дивіться </w:t>
      </w:r>
      <w:r w:rsidRPr="00113390">
        <w:rPr>
          <w:rFonts w:ascii="Times New Roman" w:hAnsi="Times New Roman"/>
          <w:b/>
          <w:sz w:val="24"/>
          <w:szCs w:val="24"/>
          <w:lang w:val="uk-UA"/>
        </w:rPr>
        <w:t>взірець</w:t>
      </w:r>
      <w:r w:rsidRPr="00113390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982F47" w:rsidRPr="00982F47" w:rsidRDefault="00982F47" w:rsidP="00982F4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 xml:space="preserve">Автор  </w:t>
      </w:r>
      <w:r w:rsidRPr="00982F47">
        <w:rPr>
          <w:rFonts w:ascii="Times New Roman" w:hAnsi="Times New Roman"/>
          <w:sz w:val="24"/>
          <w:szCs w:val="24"/>
          <w:lang w:val="uk-UA"/>
        </w:rPr>
        <w:t>(ім'я  та  прізвище  авто</w:t>
      </w:r>
      <w:r>
        <w:rPr>
          <w:rFonts w:ascii="Times New Roman" w:hAnsi="Times New Roman"/>
          <w:sz w:val="24"/>
          <w:szCs w:val="24"/>
          <w:lang w:val="uk-UA"/>
        </w:rPr>
        <w:t xml:space="preserve">ра,  науковий  ступінь,  вчене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звання, установа, місто - 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інтервал 1</w:t>
      </w:r>
      <w:r w:rsidR="00F90FC5" w:rsidRPr="00F90FC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 правому верх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ньому кутку); </w:t>
      </w:r>
    </w:p>
    <w:p w:rsidR="00982F47" w:rsidRPr="00982F47" w:rsidRDefault="00982F47" w:rsidP="00982F4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 (великими  літера</w:t>
      </w:r>
      <w:r>
        <w:rPr>
          <w:rFonts w:ascii="Times New Roman" w:hAnsi="Times New Roman"/>
          <w:sz w:val="24"/>
          <w:szCs w:val="24"/>
          <w:lang w:val="uk-UA"/>
        </w:rPr>
        <w:t xml:space="preserve">ми,  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</w:t>
      </w:r>
      <w:r w:rsidR="00F90FC5" w:rsidRPr="00F90FC5">
        <w:rPr>
          <w:rFonts w:ascii="Times New Roman" w:hAnsi="Times New Roman"/>
          <w:sz w:val="24"/>
          <w:szCs w:val="24"/>
        </w:rPr>
        <w:t>,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по центру); </w:t>
      </w:r>
    </w:p>
    <w:p w:rsidR="00982F47" w:rsidRPr="00982F47" w:rsidRDefault="00982F47" w:rsidP="00982F4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Ключові  слова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 (шрифт 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кегель  14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інтервал 1,5); </w:t>
      </w:r>
    </w:p>
    <w:p w:rsidR="00982F47" w:rsidRPr="00982F47" w:rsidRDefault="00982F47" w:rsidP="00982F4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Сутність  проблеми,  стан  її  дослідження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 (шрифт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інтервал 1,5); </w:t>
      </w:r>
    </w:p>
    <w:p w:rsidR="00982F47" w:rsidRPr="00982F47" w:rsidRDefault="00982F47" w:rsidP="00982F4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 xml:space="preserve">Методологія,  методи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  дослідницькі  інструменти, </w:t>
      </w:r>
      <w:r w:rsidRPr="00982F47">
        <w:rPr>
          <w:rFonts w:ascii="Times New Roman" w:hAnsi="Times New Roman"/>
          <w:i/>
          <w:sz w:val="24"/>
          <w:szCs w:val="24"/>
          <w:lang w:val="uk-UA"/>
        </w:rPr>
        <w:t>використані автором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(шрифт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інтервал 1,5); </w:t>
      </w:r>
    </w:p>
    <w:p w:rsidR="00982F47" w:rsidRPr="00982F47" w:rsidRDefault="00982F47" w:rsidP="00982F4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Висновки та результати дослідження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 (шрифт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інтервал 1,5); </w:t>
      </w:r>
    </w:p>
    <w:p w:rsidR="00982F47" w:rsidRPr="00982F47" w:rsidRDefault="00982F47" w:rsidP="00982F4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(шрифт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12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інтервал - 1,5). </w:t>
      </w:r>
    </w:p>
    <w:p w:rsidR="00982F47" w:rsidRPr="00982F47" w:rsidRDefault="00982F47" w:rsidP="00982F4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4.  Для  назв  таблиць,  підп</w:t>
      </w:r>
      <w:r>
        <w:rPr>
          <w:rFonts w:ascii="Times New Roman" w:hAnsi="Times New Roman"/>
          <w:sz w:val="24"/>
          <w:szCs w:val="24"/>
          <w:lang w:val="uk-UA"/>
        </w:rPr>
        <w:t xml:space="preserve">ису  рисунків  використовувати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жирний. </w:t>
      </w:r>
    </w:p>
    <w:p w:rsidR="008430A6" w:rsidRPr="00982F47" w:rsidRDefault="00982F47" w:rsidP="00982F4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lastRenderedPageBreak/>
        <w:t>5.  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наводиться  у  кінці  тексту </w:t>
      </w:r>
      <w:r w:rsidRPr="00982F47">
        <w:rPr>
          <w:rFonts w:ascii="Times New Roman" w:hAnsi="Times New Roman"/>
          <w:sz w:val="24"/>
          <w:szCs w:val="24"/>
          <w:lang w:val="uk-UA"/>
        </w:rPr>
        <w:t>мовою  оригіналу.  Використані  джерела  нумеруються відповідно до порядку згадування у тексті. Посилання на джерело  та  сторінки  у  ньому  подаються  у  квадратних дужках за  текстом</w:t>
      </w:r>
      <w:r w:rsidR="00F90FC5">
        <w:rPr>
          <w:rFonts w:ascii="Times New Roman" w:hAnsi="Times New Roman"/>
          <w:sz w:val="24"/>
          <w:szCs w:val="24"/>
        </w:rPr>
        <w:t xml:space="preserve"> [1</w:t>
      </w:r>
      <w:r w:rsidR="00F90FC5" w:rsidRPr="00F90FC5">
        <w:rPr>
          <w:rFonts w:ascii="Times New Roman" w:hAnsi="Times New Roman"/>
          <w:sz w:val="24"/>
          <w:szCs w:val="24"/>
        </w:rPr>
        <w:t>: 24]</w:t>
      </w:r>
      <w:bookmarkStart w:id="0" w:name="_GoBack"/>
      <w:bookmarkEnd w:id="0"/>
      <w:r w:rsidRPr="00982F47">
        <w:rPr>
          <w:rFonts w:ascii="Times New Roman" w:hAnsi="Times New Roman"/>
          <w:sz w:val="24"/>
          <w:szCs w:val="24"/>
          <w:lang w:val="uk-UA"/>
        </w:rPr>
        <w:t>.</w:t>
      </w:r>
    </w:p>
    <w:p w:rsidR="00982F47" w:rsidRDefault="00982F47" w:rsidP="00781805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982F47" w:rsidRDefault="00982F47" w:rsidP="008430A6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30A6" w:rsidRPr="007126AA" w:rsidRDefault="008430A6" w:rsidP="008430A6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126AA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8430A6" w:rsidRDefault="008430A6" w:rsidP="008430A6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430A6" w:rsidRDefault="008430A6" w:rsidP="008430A6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430A6" w:rsidRPr="00982F47" w:rsidRDefault="008430A6" w:rsidP="00982F47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>Людмила Соломко</w:t>
      </w:r>
      <w:r w:rsidR="00982F47" w:rsidRPr="00982F47">
        <w:rPr>
          <w:rFonts w:ascii="Times New Roman" w:hAnsi="Times New Roman"/>
          <w:b/>
          <w:sz w:val="28"/>
          <w:szCs w:val="28"/>
          <w:lang w:val="uk-UA"/>
        </w:rPr>
        <w:t>,</w:t>
      </w:r>
      <w:r w:rsidRPr="00982F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430A6" w:rsidRPr="00982F47" w:rsidRDefault="00982F47" w:rsidP="00982F47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982F47">
        <w:rPr>
          <w:rFonts w:ascii="Times New Roman" w:hAnsi="Times New Roman"/>
          <w:sz w:val="28"/>
          <w:szCs w:val="28"/>
          <w:lang w:val="uk-UA"/>
        </w:rPr>
        <w:t>доктор педагогічних наук, професор,</w:t>
      </w:r>
    </w:p>
    <w:p w:rsidR="008430A6" w:rsidRDefault="00982F47" w:rsidP="00982F47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982F47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982F47" w:rsidRPr="00982F47" w:rsidRDefault="00982F47" w:rsidP="00982F47">
      <w:pPr>
        <w:pStyle w:val="a4"/>
        <w:spacing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30A6" w:rsidRPr="00982F47" w:rsidRDefault="00982F47" w:rsidP="00982F47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>ІННОВАЦІЙНІ ТЕХНОЛОГІЇ НАВЧАННЯ АНГЛІЙСЬКОЇ МОВИ</w:t>
      </w:r>
    </w:p>
    <w:p w:rsidR="008430A6" w:rsidRPr="00417A02" w:rsidRDefault="00982F47" w:rsidP="00982F47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417A02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Текст</w:t>
      </w:r>
      <w:r w:rsidRPr="00417A02">
        <w:rPr>
          <w:rFonts w:ascii="Times New Roman" w:hAnsi="Times New Roman"/>
          <w:sz w:val="28"/>
          <w:szCs w:val="28"/>
          <w:lang w:val="uk-UA"/>
        </w:rPr>
        <w:t>]</w:t>
      </w:r>
    </w:p>
    <w:p w:rsidR="008430A6" w:rsidRPr="00982F47" w:rsidRDefault="00982F47" w:rsidP="00982F47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</w:p>
    <w:p w:rsidR="008430A6" w:rsidRDefault="008430A6" w:rsidP="00982F47">
      <w:pPr>
        <w:pStyle w:val="a4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82F47" w:rsidRDefault="00982F47" w:rsidP="00982F47">
      <w:pPr>
        <w:pStyle w:val="a4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82F47" w:rsidRPr="00982F47" w:rsidRDefault="00982F47" w:rsidP="00982F47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72E1" w:rsidRPr="00982F47" w:rsidRDefault="009872E1" w:rsidP="00982F47">
      <w:pPr>
        <w:spacing w:line="360" w:lineRule="auto"/>
        <w:rPr>
          <w:lang w:val="uk-UA"/>
        </w:rPr>
      </w:pPr>
    </w:p>
    <w:sectPr w:rsidR="009872E1" w:rsidRPr="00982F47" w:rsidSect="007126A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06A0"/>
    <w:multiLevelType w:val="hybridMultilevel"/>
    <w:tmpl w:val="D68C4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043805"/>
    <w:multiLevelType w:val="hybridMultilevel"/>
    <w:tmpl w:val="E65AB06C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0788D"/>
    <w:multiLevelType w:val="hybridMultilevel"/>
    <w:tmpl w:val="1C52C48A"/>
    <w:lvl w:ilvl="0" w:tplc="D56E7900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C02F47"/>
    <w:multiLevelType w:val="hybridMultilevel"/>
    <w:tmpl w:val="EFDC4B78"/>
    <w:lvl w:ilvl="0" w:tplc="343A0ED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67FE3"/>
    <w:multiLevelType w:val="hybridMultilevel"/>
    <w:tmpl w:val="577A64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7">
    <w:nsid w:val="758D7C2F"/>
    <w:multiLevelType w:val="hybridMultilevel"/>
    <w:tmpl w:val="0380C2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D3"/>
    <w:rsid w:val="000308D2"/>
    <w:rsid w:val="00113390"/>
    <w:rsid w:val="001D0840"/>
    <w:rsid w:val="001E48BA"/>
    <w:rsid w:val="003A16D1"/>
    <w:rsid w:val="00417A02"/>
    <w:rsid w:val="00474F53"/>
    <w:rsid w:val="0051316A"/>
    <w:rsid w:val="006A6590"/>
    <w:rsid w:val="00781805"/>
    <w:rsid w:val="007E1A5C"/>
    <w:rsid w:val="00804388"/>
    <w:rsid w:val="008430A6"/>
    <w:rsid w:val="008975F7"/>
    <w:rsid w:val="008E5F7C"/>
    <w:rsid w:val="009433D3"/>
    <w:rsid w:val="00982F47"/>
    <w:rsid w:val="009872E1"/>
    <w:rsid w:val="00A67A18"/>
    <w:rsid w:val="00B35114"/>
    <w:rsid w:val="00C3094A"/>
    <w:rsid w:val="00C658FF"/>
    <w:rsid w:val="00D53F56"/>
    <w:rsid w:val="00D87D71"/>
    <w:rsid w:val="00E45655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2C73-163A-46EE-9079-85338A5B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30A6"/>
    <w:rPr>
      <w:color w:val="0000FF"/>
      <w:u w:val="single"/>
    </w:rPr>
  </w:style>
  <w:style w:type="paragraph" w:styleId="a4">
    <w:name w:val="List Paragraph"/>
    <w:basedOn w:val="a"/>
    <w:qFormat/>
    <w:rsid w:val="00843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982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baruk.al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aruk.yana@ukr.net" TargetMode="External"/><Relationship Id="rId5" Type="http://schemas.openxmlformats.org/officeDocument/2006/relationships/hyperlink" Target="http://journals.uran.ua/index.php/2306-55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BONDARUK</cp:lastModifiedBy>
  <cp:revision>19</cp:revision>
  <dcterms:created xsi:type="dcterms:W3CDTF">2017-12-10T13:13:00Z</dcterms:created>
  <dcterms:modified xsi:type="dcterms:W3CDTF">2017-12-20T16:42:00Z</dcterms:modified>
</cp:coreProperties>
</file>